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635980">
        <w:rPr>
          <w:rFonts w:ascii="Algerian" w:hAnsi="Algerian" w:cstheme="minorHAnsi"/>
          <w:color w:val="7030A0"/>
          <w:sz w:val="36"/>
          <w:szCs w:val="36"/>
          <w:u w:val="single"/>
        </w:rPr>
        <w:t>03.03.2025 – 07.03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210B9DF9" wp14:editId="55B81C84">
            <wp:extent cx="1600200" cy="1028700"/>
            <wp:effectExtent l="0" t="0" r="0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52" cy="10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03.03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:rsidR="00754B67" w:rsidRPr="0083249C" w:rsidRDefault="00635980" w:rsidP="00CF3B1E">
      <w:pPr>
        <w:spacing w:after="0" w:line="240" w:lineRule="auto"/>
        <w:rPr>
          <w:rFonts w:cstheme="minorHAnsi"/>
          <w:sz w:val="26"/>
          <w:szCs w:val="26"/>
        </w:rPr>
      </w:pPr>
      <w:r w:rsidRPr="0083249C">
        <w:rPr>
          <w:rFonts w:cstheme="minorHAnsi"/>
          <w:sz w:val="26"/>
          <w:szCs w:val="26"/>
        </w:rPr>
        <w:t>Zu</w:t>
      </w:r>
      <w:r w:rsidR="00666088" w:rsidRPr="0083249C">
        <w:rPr>
          <w:rFonts w:cstheme="minorHAnsi"/>
          <w:sz w:val="26"/>
          <w:szCs w:val="26"/>
        </w:rPr>
        <w:t xml:space="preserve">pa neapolitańska z </w:t>
      </w:r>
      <w:r w:rsidR="00854E07">
        <w:rPr>
          <w:rFonts w:cstheme="minorHAnsi"/>
          <w:sz w:val="26"/>
          <w:szCs w:val="26"/>
        </w:rPr>
        <w:t xml:space="preserve">serem żółtym, </w:t>
      </w:r>
      <w:bookmarkStart w:id="0" w:name="_GoBack"/>
      <w:bookmarkEnd w:id="0"/>
      <w:r w:rsidR="00666088" w:rsidRPr="0083249C">
        <w:rPr>
          <w:rFonts w:cstheme="minorHAnsi"/>
          <w:sz w:val="26"/>
          <w:szCs w:val="26"/>
        </w:rPr>
        <w:t xml:space="preserve">ziemniakami </w:t>
      </w:r>
      <w:r w:rsidRPr="0083249C">
        <w:rPr>
          <w:rFonts w:cstheme="minorHAnsi"/>
          <w:sz w:val="26"/>
          <w:szCs w:val="26"/>
        </w:rPr>
        <w:t xml:space="preserve">i natką pietruszki 300 ml </w:t>
      </w:r>
      <w:r w:rsidRPr="0083249C">
        <w:rPr>
          <w:rFonts w:cstheme="minorHAnsi"/>
          <w:b/>
          <w:i/>
          <w:sz w:val="26"/>
          <w:szCs w:val="26"/>
        </w:rPr>
        <w:t>(mleko, seler)</w:t>
      </w:r>
      <w:r w:rsidRPr="0083249C">
        <w:rPr>
          <w:rFonts w:cstheme="minorHAnsi"/>
          <w:sz w:val="26"/>
          <w:szCs w:val="26"/>
        </w:rPr>
        <w:t xml:space="preserve"> </w:t>
      </w:r>
    </w:p>
    <w:p w:rsidR="00754B67" w:rsidRPr="0083249C" w:rsidRDefault="00754B67" w:rsidP="00754B6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83249C">
        <w:rPr>
          <w:rFonts w:ascii="Calibri" w:eastAsia="Calibri" w:hAnsi="Calibri" w:cs="Calibri"/>
          <w:sz w:val="26"/>
          <w:szCs w:val="26"/>
        </w:rPr>
        <w:t>Makaron z kurczakiem</w:t>
      </w:r>
      <w:r w:rsidR="001E65F4" w:rsidRPr="0083249C">
        <w:rPr>
          <w:rFonts w:ascii="Calibri" w:eastAsia="Calibri" w:hAnsi="Calibri" w:cs="Calibri"/>
          <w:sz w:val="26"/>
          <w:szCs w:val="26"/>
        </w:rPr>
        <w:t xml:space="preserve"> </w:t>
      </w:r>
      <w:r w:rsidRPr="0083249C">
        <w:rPr>
          <w:rFonts w:ascii="Calibri" w:eastAsia="Calibri" w:hAnsi="Calibri" w:cs="Calibri"/>
          <w:sz w:val="26"/>
          <w:szCs w:val="26"/>
        </w:rPr>
        <w:t xml:space="preserve">i ziołami 250 g  </w:t>
      </w:r>
      <w:r w:rsidRPr="0083249C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:rsidR="0012682E" w:rsidRPr="0083249C" w:rsidRDefault="0012682E" w:rsidP="0012682E">
      <w:pPr>
        <w:spacing w:after="0" w:line="240" w:lineRule="auto"/>
        <w:rPr>
          <w:rFonts w:cstheme="minorHAnsi"/>
          <w:sz w:val="26"/>
          <w:szCs w:val="26"/>
        </w:rPr>
      </w:pPr>
      <w:r w:rsidRPr="0083249C">
        <w:rPr>
          <w:rFonts w:cstheme="minorHAnsi"/>
          <w:sz w:val="26"/>
          <w:szCs w:val="26"/>
        </w:rPr>
        <w:t>Rzodkiewka</w:t>
      </w:r>
      <w:r w:rsidR="00BA2E3F">
        <w:rPr>
          <w:rFonts w:cstheme="minorHAnsi"/>
          <w:sz w:val="26"/>
          <w:szCs w:val="26"/>
        </w:rPr>
        <w:t xml:space="preserve"> </w:t>
      </w:r>
      <w:r w:rsidRPr="0083249C">
        <w:rPr>
          <w:rFonts w:cstheme="minorHAnsi"/>
          <w:sz w:val="26"/>
          <w:szCs w:val="26"/>
        </w:rPr>
        <w:t>-</w:t>
      </w:r>
      <w:r w:rsidR="00BA2E3F">
        <w:rPr>
          <w:rFonts w:cstheme="minorHAnsi"/>
          <w:sz w:val="26"/>
          <w:szCs w:val="26"/>
        </w:rPr>
        <w:t xml:space="preserve"> </w:t>
      </w:r>
      <w:r w:rsidRPr="0083249C">
        <w:rPr>
          <w:rFonts w:cstheme="minorHAnsi"/>
          <w:sz w:val="26"/>
          <w:szCs w:val="26"/>
        </w:rPr>
        <w:t xml:space="preserve">główki 100 g  </w:t>
      </w:r>
    </w:p>
    <w:p w:rsidR="00B16CC1" w:rsidRPr="0083249C" w:rsidRDefault="0012682E" w:rsidP="00B16CC1">
      <w:pPr>
        <w:spacing w:after="0" w:line="240" w:lineRule="auto"/>
        <w:rPr>
          <w:rFonts w:cstheme="minorHAnsi"/>
          <w:sz w:val="26"/>
          <w:szCs w:val="26"/>
        </w:rPr>
      </w:pPr>
      <w:r w:rsidRPr="0083249C">
        <w:rPr>
          <w:rFonts w:cstheme="minorHAnsi"/>
          <w:sz w:val="26"/>
          <w:szCs w:val="26"/>
        </w:rPr>
        <w:t xml:space="preserve">Sok pomarańczowy </w:t>
      </w:r>
      <w:r w:rsidR="00B16CC1" w:rsidRPr="0083249C">
        <w:rPr>
          <w:rFonts w:cstheme="minorHAnsi"/>
          <w:sz w:val="26"/>
          <w:szCs w:val="26"/>
        </w:rPr>
        <w:t>200 ml</w:t>
      </w:r>
    </w:p>
    <w:p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04.03.2025</w:t>
      </w:r>
    </w:p>
    <w:p w:rsidR="0083249C" w:rsidRPr="00581F9E" w:rsidRDefault="0083249C" w:rsidP="0083249C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1F9E">
        <w:rPr>
          <w:rFonts w:ascii="Calibri" w:eastAsia="Calibri" w:hAnsi="Calibri" w:cs="Calibri"/>
          <w:sz w:val="26"/>
          <w:szCs w:val="26"/>
        </w:rPr>
        <w:t>Kapuśniak z kiszonej</w:t>
      </w:r>
      <w:r w:rsidR="00FA7310" w:rsidRPr="00581F9E">
        <w:rPr>
          <w:rFonts w:ascii="Calibri" w:eastAsia="Calibri" w:hAnsi="Calibri" w:cs="Calibri"/>
          <w:sz w:val="26"/>
          <w:szCs w:val="26"/>
        </w:rPr>
        <w:t xml:space="preserve"> kapusty z ziemniakami, bekonem</w:t>
      </w:r>
      <w:r w:rsidRPr="00581F9E">
        <w:rPr>
          <w:rFonts w:ascii="Calibri" w:eastAsia="Calibri" w:hAnsi="Calibri" w:cs="Calibri"/>
          <w:sz w:val="26"/>
          <w:szCs w:val="26"/>
        </w:rPr>
        <w:t xml:space="preserve"> </w:t>
      </w:r>
      <w:r w:rsidRPr="00581F9E">
        <w:rPr>
          <w:rFonts w:ascii="Calibri" w:eastAsia="Calibri" w:hAnsi="Calibri" w:cs="Calibri"/>
          <w:b/>
          <w:i/>
          <w:sz w:val="26"/>
          <w:szCs w:val="26"/>
        </w:rPr>
        <w:t>(A)</w:t>
      </w:r>
      <w:r w:rsidRPr="00581F9E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581F9E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FA7310" w:rsidRPr="00581F9E" w:rsidRDefault="00FA7310" w:rsidP="00FA731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81F9E">
        <w:rPr>
          <w:rFonts w:cstheme="minorHAnsi"/>
          <w:sz w:val="26"/>
          <w:szCs w:val="26"/>
        </w:rPr>
        <w:t xml:space="preserve">Zrazy wieprzowo-wołowe w sosie chrzanowym 120 g z kaszą jęczmienną 150 g </w:t>
      </w:r>
      <w:r w:rsidRPr="00581F9E">
        <w:rPr>
          <w:rFonts w:cstheme="minorHAnsi"/>
          <w:b/>
          <w:i/>
          <w:sz w:val="26"/>
          <w:szCs w:val="26"/>
        </w:rPr>
        <w:t>(mleko, gluten jęczmienny)</w:t>
      </w:r>
    </w:p>
    <w:p w:rsidR="00FF4E56" w:rsidRPr="00581F9E" w:rsidRDefault="00FF4E56" w:rsidP="00FF4E56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581F9E">
        <w:rPr>
          <w:rFonts w:ascii="Calibri" w:eastAsia="Calibri" w:hAnsi="Calibri" w:cs="Calibri"/>
          <w:sz w:val="26"/>
          <w:szCs w:val="26"/>
        </w:rPr>
        <w:t xml:space="preserve">Surówka: buraczki z cebulą 100 g </w:t>
      </w:r>
    </w:p>
    <w:p w:rsidR="007F71C5" w:rsidRPr="00581F9E" w:rsidRDefault="00FF4E56" w:rsidP="007F71C5">
      <w:pPr>
        <w:spacing w:after="0" w:line="240" w:lineRule="auto"/>
        <w:rPr>
          <w:rFonts w:cstheme="minorHAnsi"/>
          <w:sz w:val="26"/>
          <w:szCs w:val="26"/>
        </w:rPr>
      </w:pPr>
      <w:r w:rsidRPr="00581F9E">
        <w:rPr>
          <w:rFonts w:cstheme="minorHAnsi"/>
          <w:sz w:val="26"/>
          <w:szCs w:val="26"/>
        </w:rPr>
        <w:t>Woda z</w:t>
      </w:r>
      <w:r w:rsidR="00C300AB">
        <w:rPr>
          <w:rFonts w:cstheme="minorHAnsi"/>
          <w:sz w:val="26"/>
          <w:szCs w:val="26"/>
        </w:rPr>
        <w:t>e</w:t>
      </w:r>
      <w:r w:rsidRPr="00581F9E">
        <w:rPr>
          <w:rFonts w:cstheme="minorHAnsi"/>
          <w:sz w:val="26"/>
          <w:szCs w:val="26"/>
        </w:rPr>
        <w:t xml:space="preserve"> </w:t>
      </w:r>
      <w:r w:rsidR="00C300AB">
        <w:rPr>
          <w:rFonts w:cstheme="minorHAnsi"/>
          <w:sz w:val="26"/>
          <w:szCs w:val="26"/>
        </w:rPr>
        <w:t xml:space="preserve">świeżą </w:t>
      </w:r>
      <w:r w:rsidRPr="00581F9E">
        <w:rPr>
          <w:rFonts w:cstheme="minorHAnsi"/>
          <w:sz w:val="26"/>
          <w:szCs w:val="26"/>
        </w:rPr>
        <w:t>miętą</w:t>
      </w:r>
      <w:r w:rsidR="008D75FE" w:rsidRPr="00581F9E">
        <w:rPr>
          <w:rFonts w:cstheme="minorHAnsi"/>
          <w:sz w:val="26"/>
          <w:szCs w:val="26"/>
        </w:rPr>
        <w:t xml:space="preserve"> </w:t>
      </w:r>
      <w:r w:rsidR="007F71C5" w:rsidRPr="00581F9E">
        <w:rPr>
          <w:rFonts w:cstheme="minorHAnsi"/>
          <w:sz w:val="26"/>
          <w:szCs w:val="26"/>
        </w:rPr>
        <w:t>200 ml</w:t>
      </w:r>
    </w:p>
    <w:p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:rsidR="00B961D4" w:rsidRPr="009A0735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05.03.2025</w:t>
      </w:r>
    </w:p>
    <w:p w:rsidR="00635980" w:rsidRPr="00581F9E" w:rsidRDefault="00635980" w:rsidP="0063598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81F9E">
        <w:rPr>
          <w:rFonts w:cstheme="minorHAnsi"/>
          <w:sz w:val="26"/>
          <w:szCs w:val="26"/>
        </w:rPr>
        <w:t xml:space="preserve">Zupa pomidorowa z makaronem i natką pietruszki 300 ml </w:t>
      </w:r>
      <w:r w:rsidRPr="00581F9E">
        <w:rPr>
          <w:rFonts w:cstheme="minorHAnsi"/>
          <w:b/>
          <w:i/>
          <w:sz w:val="26"/>
          <w:szCs w:val="26"/>
        </w:rPr>
        <w:t>(mleko, seler, gluten pszeniczny)</w:t>
      </w:r>
    </w:p>
    <w:p w:rsidR="00A16321" w:rsidRPr="00581F9E" w:rsidRDefault="00A16321" w:rsidP="00A16321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81F9E">
        <w:rPr>
          <w:rFonts w:ascii="Calibri" w:eastAsia="Calibri" w:hAnsi="Calibri" w:cs="Calibri"/>
          <w:sz w:val="26"/>
          <w:szCs w:val="26"/>
        </w:rPr>
        <w:t xml:space="preserve">Ryba miruna saute 100 g, puree ziemniaczane  150 g </w:t>
      </w:r>
      <w:r w:rsidRPr="00581F9E">
        <w:rPr>
          <w:rFonts w:ascii="Calibri" w:eastAsia="Calibri" w:hAnsi="Calibri" w:cs="Calibri"/>
          <w:b/>
          <w:i/>
          <w:sz w:val="26"/>
          <w:szCs w:val="26"/>
        </w:rPr>
        <w:t>(mleko, ryba)</w:t>
      </w:r>
    </w:p>
    <w:p w:rsidR="00C665C9" w:rsidRPr="00581F9E" w:rsidRDefault="00C665C9" w:rsidP="00C665C9">
      <w:pPr>
        <w:spacing w:after="0" w:line="240" w:lineRule="auto"/>
        <w:rPr>
          <w:rFonts w:cstheme="minorHAnsi"/>
          <w:sz w:val="26"/>
          <w:szCs w:val="26"/>
        </w:rPr>
      </w:pPr>
      <w:r w:rsidRPr="00581F9E">
        <w:rPr>
          <w:rFonts w:cstheme="minorHAnsi"/>
          <w:sz w:val="26"/>
          <w:szCs w:val="26"/>
        </w:rPr>
        <w:t xml:space="preserve">Surówka z kiszonej kapusty i marchewki 100 g </w:t>
      </w:r>
    </w:p>
    <w:p w:rsidR="00581F9E" w:rsidRPr="00581F9E" w:rsidRDefault="00FF4E56" w:rsidP="000817AD">
      <w:pPr>
        <w:spacing w:after="0" w:line="240" w:lineRule="auto"/>
        <w:rPr>
          <w:rFonts w:cstheme="minorHAnsi"/>
          <w:sz w:val="26"/>
          <w:szCs w:val="26"/>
        </w:rPr>
      </w:pPr>
      <w:r w:rsidRPr="00581F9E">
        <w:rPr>
          <w:rFonts w:cstheme="minorHAnsi"/>
          <w:sz w:val="26"/>
          <w:szCs w:val="26"/>
        </w:rPr>
        <w:t xml:space="preserve">Woda z cytryną </w:t>
      </w:r>
      <w:r w:rsidR="00B82DDB" w:rsidRPr="00581F9E">
        <w:rPr>
          <w:rFonts w:cstheme="minorHAnsi"/>
          <w:sz w:val="26"/>
          <w:szCs w:val="26"/>
        </w:rPr>
        <w:t xml:space="preserve">  </w:t>
      </w:r>
    </w:p>
    <w:p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06.03.2025</w:t>
      </w:r>
    </w:p>
    <w:p w:rsidR="004C2694" w:rsidRDefault="0083249C" w:rsidP="003847DA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902BE7">
        <w:rPr>
          <w:rFonts w:ascii="Calibri" w:eastAsia="Calibri" w:hAnsi="Calibri" w:cs="Calibri"/>
          <w:sz w:val="26"/>
          <w:szCs w:val="26"/>
        </w:rPr>
        <w:t xml:space="preserve">Krupnik na skrzydełkach z indyka z kaszą jaglaną i natką pietruszki 300 ml </w:t>
      </w:r>
      <w:r w:rsidRPr="00902BE7">
        <w:rPr>
          <w:rFonts w:ascii="Calibri" w:eastAsia="Calibri" w:hAnsi="Calibri" w:cs="Calibri"/>
          <w:b/>
          <w:i/>
          <w:sz w:val="26"/>
          <w:szCs w:val="26"/>
        </w:rPr>
        <w:t>(seler, proso)</w:t>
      </w:r>
    </w:p>
    <w:p w:rsidR="003847DA" w:rsidRPr="00902BE7" w:rsidRDefault="004213B8" w:rsidP="003847DA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Kotlet schabowy </w:t>
      </w:r>
      <w:r w:rsidR="003847DA" w:rsidRPr="00902BE7">
        <w:rPr>
          <w:rFonts w:cstheme="minorHAnsi"/>
          <w:sz w:val="26"/>
          <w:szCs w:val="26"/>
        </w:rPr>
        <w:t>panierowany 100 g  z ziemniakami</w:t>
      </w:r>
      <w:r w:rsidR="003847DA" w:rsidRPr="00902BE7">
        <w:rPr>
          <w:rFonts w:ascii="Calibri" w:eastAsia="Calibri" w:hAnsi="Calibri" w:cs="Calibri"/>
          <w:sz w:val="26"/>
          <w:szCs w:val="26"/>
        </w:rPr>
        <w:t xml:space="preserve"> 150 g </w:t>
      </w:r>
      <w:r w:rsidR="003847DA" w:rsidRPr="00902BE7">
        <w:rPr>
          <w:rFonts w:ascii="Calibri" w:eastAsia="Calibri" w:hAnsi="Calibri" w:cs="Calibri"/>
          <w:b/>
          <w:i/>
          <w:sz w:val="26"/>
          <w:szCs w:val="26"/>
        </w:rPr>
        <w:t>(mleko, gluten pszeniczny)</w:t>
      </w:r>
    </w:p>
    <w:p w:rsidR="00902BE7" w:rsidRPr="00902BE7" w:rsidRDefault="00902BE7" w:rsidP="00902BE7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902BE7">
        <w:rPr>
          <w:rFonts w:ascii="Calibri" w:eastAsia="Calibri" w:hAnsi="Calibri" w:cs="Calibri"/>
          <w:sz w:val="26"/>
          <w:szCs w:val="26"/>
        </w:rPr>
        <w:t xml:space="preserve">Marchewka z groszkiem na ciepło 100 g </w:t>
      </w:r>
      <w:r w:rsidRPr="00902BE7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C300AB" w:rsidRPr="00581F9E" w:rsidRDefault="00C300AB" w:rsidP="00C300AB">
      <w:pPr>
        <w:spacing w:after="0" w:line="240" w:lineRule="auto"/>
        <w:rPr>
          <w:rFonts w:cstheme="minorHAnsi"/>
          <w:sz w:val="26"/>
          <w:szCs w:val="26"/>
        </w:rPr>
      </w:pPr>
      <w:r w:rsidRPr="00581F9E">
        <w:rPr>
          <w:rFonts w:cstheme="minorHAnsi"/>
          <w:sz w:val="26"/>
          <w:szCs w:val="26"/>
        </w:rPr>
        <w:t>Woda z</w:t>
      </w:r>
      <w:r>
        <w:rPr>
          <w:rFonts w:cstheme="minorHAnsi"/>
          <w:sz w:val="26"/>
          <w:szCs w:val="26"/>
        </w:rPr>
        <w:t>e</w:t>
      </w:r>
      <w:r w:rsidRPr="00581F9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świeżą </w:t>
      </w:r>
      <w:r w:rsidRPr="00581F9E">
        <w:rPr>
          <w:rFonts w:cstheme="minorHAnsi"/>
          <w:sz w:val="26"/>
          <w:szCs w:val="26"/>
        </w:rPr>
        <w:t>miętą 200 ml</w:t>
      </w:r>
    </w:p>
    <w:p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63598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07.03.2025</w:t>
      </w:r>
    </w:p>
    <w:p w:rsidR="008C5549" w:rsidRPr="008C5549" w:rsidRDefault="008C5549" w:rsidP="008C5549">
      <w:pPr>
        <w:spacing w:after="0" w:line="240" w:lineRule="auto"/>
        <w:rPr>
          <w:rFonts w:cstheme="minorHAnsi"/>
          <w:sz w:val="26"/>
          <w:szCs w:val="26"/>
        </w:rPr>
      </w:pPr>
      <w:r w:rsidRPr="008C5549">
        <w:rPr>
          <w:rFonts w:cstheme="minorHAnsi"/>
          <w:sz w:val="26"/>
          <w:szCs w:val="26"/>
        </w:rPr>
        <w:t xml:space="preserve">Zupa fasolowa z ziemniakami i natką pietruszki 300 ml </w:t>
      </w:r>
      <w:r w:rsidRPr="008C5549">
        <w:rPr>
          <w:rFonts w:cstheme="minorHAnsi"/>
          <w:b/>
          <w:i/>
          <w:sz w:val="26"/>
          <w:szCs w:val="26"/>
        </w:rPr>
        <w:t>(seler, mleko)</w:t>
      </w:r>
      <w:r w:rsidRPr="008C5549">
        <w:rPr>
          <w:rFonts w:cstheme="minorHAnsi"/>
          <w:sz w:val="26"/>
          <w:szCs w:val="26"/>
        </w:rPr>
        <w:t xml:space="preserve">                       </w:t>
      </w:r>
    </w:p>
    <w:p w:rsidR="00635980" w:rsidRPr="008C5549" w:rsidRDefault="00635980" w:rsidP="0063598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C5549">
        <w:rPr>
          <w:rFonts w:cstheme="minorHAnsi"/>
          <w:sz w:val="26"/>
          <w:szCs w:val="26"/>
        </w:rPr>
        <w:t xml:space="preserve">Pierogi leniwe z masłem i cynamonem 220 g </w:t>
      </w:r>
      <w:r w:rsidRPr="008C5549">
        <w:rPr>
          <w:rFonts w:cstheme="minorHAnsi"/>
          <w:b/>
          <w:i/>
          <w:sz w:val="26"/>
          <w:szCs w:val="26"/>
        </w:rPr>
        <w:t>(mleko, jaja, gluten pszeniczny)</w:t>
      </w:r>
    </w:p>
    <w:p w:rsidR="00754B67" w:rsidRDefault="00754B67" w:rsidP="00754B67">
      <w:pPr>
        <w:spacing w:after="0" w:line="240" w:lineRule="auto"/>
        <w:rPr>
          <w:rFonts w:cstheme="minorHAnsi"/>
          <w:sz w:val="26"/>
          <w:szCs w:val="26"/>
        </w:rPr>
      </w:pPr>
      <w:r w:rsidRPr="008C5549">
        <w:rPr>
          <w:rFonts w:cstheme="minorHAnsi"/>
          <w:sz w:val="26"/>
          <w:szCs w:val="26"/>
        </w:rPr>
        <w:t>Surówka z marchewki z dodatkiem żurawiny 100 g</w:t>
      </w:r>
    </w:p>
    <w:p w:rsidR="0092695E" w:rsidRPr="008C5549" w:rsidRDefault="0092695E" w:rsidP="00754B67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>Owoc</w:t>
      </w:r>
      <w:r w:rsidR="00BA2E3F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- jabłko 1 szt.</w:t>
      </w:r>
    </w:p>
    <w:p w:rsidR="00FF4E56" w:rsidRPr="008C5549" w:rsidRDefault="00FF4E56" w:rsidP="00FF4E56">
      <w:pPr>
        <w:spacing w:after="0" w:line="240" w:lineRule="auto"/>
        <w:rPr>
          <w:rFonts w:cstheme="minorHAnsi"/>
          <w:sz w:val="26"/>
          <w:szCs w:val="26"/>
        </w:rPr>
      </w:pPr>
      <w:r w:rsidRPr="008C5549">
        <w:rPr>
          <w:rFonts w:cstheme="minorHAnsi"/>
          <w:sz w:val="26"/>
          <w:szCs w:val="26"/>
        </w:rPr>
        <w:t>Woda z cytryną  200 ml</w:t>
      </w:r>
    </w:p>
    <w:p w:rsidR="004536ED" w:rsidRPr="004A23BD" w:rsidRDefault="00883698" w:rsidP="001B099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               </w:t>
      </w:r>
      <w:r w:rsidR="000817AD"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:rsidR="001B099B" w:rsidRPr="00850408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jadłospisie zaznaczono kursywą alergeny – zgodnie z Rozporządzeniem UE 1169/2011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W zakładzie używane są substancje lub produkty powodujące alergie lub reakcje nietolerancji, które mogą dostać się do produktu gotowego na skutek reakcji krzyżowych.</w:t>
      </w:r>
    </w:p>
    <w:p w:rsidR="001B099B" w:rsidRPr="00850408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18"/>
          <w:szCs w:val="18"/>
        </w:rPr>
      </w:pPr>
      <w:r w:rsidRPr="00850408">
        <w:rPr>
          <w:rFonts w:asciiTheme="majorHAnsi" w:hAnsiTheme="majorHAnsi" w:cstheme="minorHAnsi"/>
          <w:b/>
          <w:i/>
          <w:color w:val="FF0000"/>
          <w:sz w:val="18"/>
          <w:szCs w:val="18"/>
        </w:rPr>
        <w:t>A</w:t>
      </w: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– zgodnie z podaną informacją przez producenta kiełbasa/boczek może zawierać: gluten, mleko, seler, gorczycę, dwutlenek siarki </w:t>
      </w:r>
      <w:r w:rsidR="004253CC">
        <w:rPr>
          <w:rFonts w:asciiTheme="majorHAnsi" w:hAnsiTheme="majorHAnsi" w:cstheme="minorHAnsi"/>
          <w:i/>
          <w:color w:val="FF0000"/>
          <w:sz w:val="18"/>
          <w:szCs w:val="18"/>
        </w:rPr>
        <w:br/>
      </w:r>
      <w:r w:rsidRPr="00850408">
        <w:rPr>
          <w:rFonts w:asciiTheme="majorHAnsi" w:hAnsiTheme="majorHAnsi" w:cstheme="minorHAnsi"/>
          <w:i/>
          <w:color w:val="FF0000"/>
          <w:sz w:val="18"/>
          <w:szCs w:val="18"/>
        </w:rPr>
        <w:t>i siarczyny</w:t>
      </w:r>
      <w:r w:rsidR="00E73AD4" w:rsidRPr="00850408">
        <w:rPr>
          <w:rFonts w:asciiTheme="majorHAnsi" w:hAnsiTheme="majorHAnsi" w:cstheme="minorHAnsi"/>
          <w:i/>
          <w:color w:val="FF0000"/>
          <w:sz w:val="18"/>
          <w:szCs w:val="18"/>
        </w:rPr>
        <w:t>.</w:t>
      </w:r>
      <w:r w:rsidR="00850408">
        <w:rPr>
          <w:rFonts w:asciiTheme="majorHAnsi" w:hAnsiTheme="majorHAnsi" w:cstheme="minorHAnsi"/>
          <w:i/>
          <w:color w:val="FF0000"/>
          <w:sz w:val="18"/>
          <w:szCs w:val="18"/>
        </w:rPr>
        <w:t xml:space="preserve"> </w:t>
      </w:r>
      <w:r w:rsidR="00883698">
        <w:rPr>
          <w:rFonts w:asciiTheme="majorHAnsi" w:hAnsiTheme="majorHAnsi" w:cstheme="minorHAnsi"/>
          <w:i/>
          <w:color w:val="FF0000"/>
          <w:sz w:val="18"/>
          <w:szCs w:val="18"/>
        </w:rPr>
        <w:br/>
      </w:r>
      <w:r w:rsidRPr="00850408">
        <w:rPr>
          <w:rFonts w:asciiTheme="majorHAnsi" w:hAnsiTheme="majorHAnsi" w:cstheme="minorHAnsi"/>
          <w:b/>
          <w:sz w:val="18"/>
          <w:szCs w:val="18"/>
        </w:rPr>
        <w:t>Z przyczyn n</w:t>
      </w:r>
      <w:r w:rsidR="00F6313E" w:rsidRPr="00850408">
        <w:rPr>
          <w:rFonts w:asciiTheme="majorHAnsi" w:hAnsiTheme="majorHAnsi" w:cstheme="minorHAnsi"/>
          <w:b/>
          <w:sz w:val="18"/>
          <w:szCs w:val="18"/>
        </w:rPr>
        <w:t xml:space="preserve">iezależnych </w:t>
      </w:r>
      <w:r w:rsidRPr="00850408">
        <w:rPr>
          <w:rFonts w:asciiTheme="majorHAnsi" w:hAnsiTheme="majorHAnsi" w:cstheme="minorHAnsi"/>
          <w:b/>
          <w:sz w:val="18"/>
          <w:szCs w:val="18"/>
        </w:rPr>
        <w:t>jadłospis może nieznacznie ulec zmianie.</w:t>
      </w:r>
    </w:p>
    <w:p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4A23BD">
      <w:pgSz w:w="11906" w:h="16838"/>
      <w:pgMar w:top="720" w:right="720" w:bottom="249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35E3"/>
    <w:rsid w:val="00003E14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537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682E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5F4"/>
    <w:rsid w:val="001E6B0E"/>
    <w:rsid w:val="001F06FA"/>
    <w:rsid w:val="001F7B94"/>
    <w:rsid w:val="0020335D"/>
    <w:rsid w:val="0021020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A42CF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47DA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4E69"/>
    <w:rsid w:val="003C5984"/>
    <w:rsid w:val="003C5D6D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13B8"/>
    <w:rsid w:val="0042449F"/>
    <w:rsid w:val="004253CC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23BD"/>
    <w:rsid w:val="004A38EB"/>
    <w:rsid w:val="004A6ECB"/>
    <w:rsid w:val="004B1BFE"/>
    <w:rsid w:val="004B52EB"/>
    <w:rsid w:val="004B725A"/>
    <w:rsid w:val="004C04A5"/>
    <w:rsid w:val="004C2694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1F9E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378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980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66088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32325"/>
    <w:rsid w:val="00732BA6"/>
    <w:rsid w:val="00743C15"/>
    <w:rsid w:val="00753239"/>
    <w:rsid w:val="00753A05"/>
    <w:rsid w:val="00754A77"/>
    <w:rsid w:val="00754B6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0C9A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249C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4E0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C5549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2BE7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695E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6E8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16321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196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A11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2E3F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0AB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5C9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5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310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4E56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5AA7-7087-44A3-95FD-3A2FEF28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2025-02-24T12:45:00Z</cp:lastPrinted>
  <dcterms:created xsi:type="dcterms:W3CDTF">2025-02-25T08:52:00Z</dcterms:created>
  <dcterms:modified xsi:type="dcterms:W3CDTF">2025-02-25T08:52:00Z</dcterms:modified>
</cp:coreProperties>
</file>