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70" w:rsidRDefault="005C443B">
      <w:bookmarkStart w:id="0" w:name="_GoBack"/>
      <w:bookmarkEnd w:id="0"/>
      <w:r>
        <w:t>poniedziałek, 25 maja 2020</w:t>
      </w:r>
    </w:p>
    <w:p w:rsidR="00695A5B" w:rsidRPr="00F26FCB" w:rsidRDefault="005C443B">
      <w:pPr>
        <w:rPr>
          <w:u w:val="double"/>
        </w:rPr>
      </w:pPr>
      <w:r>
        <w:t xml:space="preserve">Temat: </w:t>
      </w:r>
      <w:r w:rsidRPr="00F26FCB">
        <w:rPr>
          <w:u w:val="double"/>
        </w:rPr>
        <w:t>Twórcy sztuki</w:t>
      </w:r>
      <w:r w:rsidR="00F26FCB" w:rsidRPr="00F26FCB">
        <w:rPr>
          <w:u w:val="double"/>
        </w:rPr>
        <w:t xml:space="preserve"> </w:t>
      </w:r>
    </w:p>
    <w:p w:rsidR="00F42EE9" w:rsidRPr="00F26FCB" w:rsidRDefault="00F42EE9">
      <w:pPr>
        <w:rPr>
          <w:color w:val="C45911" w:themeColor="accent2" w:themeShade="BF"/>
        </w:rPr>
      </w:pPr>
      <w:r w:rsidRPr="00F26FCB">
        <w:rPr>
          <w:color w:val="C45911" w:themeColor="accent2" w:themeShade="BF"/>
        </w:rPr>
        <w:t>Edukacja polonistyczno- społeczna</w:t>
      </w:r>
    </w:p>
    <w:p w:rsidR="00D8782B" w:rsidRDefault="00D8782B" w:rsidP="00F42EE9">
      <w:pPr>
        <w:pStyle w:val="Akapitzlist"/>
        <w:numPr>
          <w:ilvl w:val="0"/>
          <w:numId w:val="1"/>
        </w:numPr>
      </w:pPr>
      <w:r>
        <w:t>Przeczytaj informacje na temat różny</w:t>
      </w:r>
      <w:r w:rsidR="006104B4">
        <w:t>ch technik w sztuce</w:t>
      </w:r>
      <w:r>
        <w:t xml:space="preserve"> (podr. pol.</w:t>
      </w:r>
      <w:r w:rsidR="006104B4">
        <w:t>-społ. str. 52-53</w:t>
      </w:r>
      <w:r>
        <w:t xml:space="preserve">). </w:t>
      </w:r>
    </w:p>
    <w:p w:rsidR="006F5AD4" w:rsidRDefault="00D8782B" w:rsidP="00F42EE9">
      <w:pPr>
        <w:pStyle w:val="Akapitzlist"/>
        <w:numPr>
          <w:ilvl w:val="0"/>
          <w:numId w:val="1"/>
        </w:numPr>
      </w:pPr>
      <w:r>
        <w:t xml:space="preserve">Wykonaj mapę myśli </w:t>
      </w:r>
      <w:r w:rsidR="006F5AD4">
        <w:t>pt. ,, Co to jest sztuka”( ćw. pol.-społ. str. 20, zad. 1).</w:t>
      </w:r>
    </w:p>
    <w:p w:rsidR="005C443B" w:rsidRDefault="006F5AD4" w:rsidP="00F42EE9">
      <w:pPr>
        <w:pStyle w:val="Akapitzlist"/>
        <w:numPr>
          <w:ilvl w:val="0"/>
          <w:numId w:val="1"/>
        </w:numPr>
      </w:pPr>
      <w:r>
        <w:t xml:space="preserve">Napisz definicję słowa ,,Sztuka”, możesz użyć słownika lub poszukać informacji w  Internecie. </w:t>
      </w:r>
      <w:r w:rsidR="00D8782B">
        <w:t xml:space="preserve"> </w:t>
      </w:r>
    </w:p>
    <w:p w:rsidR="0096029C" w:rsidRPr="00F26FCB" w:rsidRDefault="0096029C">
      <w:pPr>
        <w:rPr>
          <w:color w:val="385623" w:themeColor="accent6" w:themeShade="80"/>
        </w:rPr>
      </w:pPr>
      <w:r w:rsidRPr="00F26FCB">
        <w:rPr>
          <w:color w:val="385623" w:themeColor="accent6" w:themeShade="80"/>
        </w:rPr>
        <w:t>Edukacja matematyczna</w:t>
      </w:r>
    </w:p>
    <w:p w:rsidR="0096029C" w:rsidRDefault="0096029C" w:rsidP="00F42EE9">
      <w:pPr>
        <w:pStyle w:val="Akapitzlist"/>
        <w:numPr>
          <w:ilvl w:val="0"/>
          <w:numId w:val="2"/>
        </w:numPr>
      </w:pPr>
      <w:r>
        <w:t xml:space="preserve">Rozwiąż zadanie 4 w podr. mat.- przyr. str. 53. </w:t>
      </w:r>
    </w:p>
    <w:p w:rsidR="00AD268A" w:rsidRDefault="0096029C" w:rsidP="00D87A13">
      <w:pPr>
        <w:pStyle w:val="Akapitzlist"/>
        <w:numPr>
          <w:ilvl w:val="0"/>
          <w:numId w:val="2"/>
        </w:numPr>
      </w:pPr>
      <w:r>
        <w:t xml:space="preserve">Wykonaj zadania 1,2 w ćw. mat.-przyr. str. </w:t>
      </w:r>
      <w:r w:rsidR="00F42EE9">
        <w:t xml:space="preserve">59. </w:t>
      </w:r>
    </w:p>
    <w:p w:rsidR="00F26FCB" w:rsidRDefault="00F26FCB" w:rsidP="00F26FCB">
      <w:pPr>
        <w:jc w:val="center"/>
      </w:pPr>
      <w:r w:rsidRPr="00B57637">
        <w:t>Życzę Wam miłej pracy!</w:t>
      </w:r>
      <w:r w:rsidR="001148A2">
        <w:t xml:space="preserve"> Bogumiła Szymczak  </w:t>
      </w:r>
      <w:r w:rsidR="001148A2">
        <w:rPr>
          <w:noProof/>
          <w:lang w:eastAsia="pl-PL"/>
        </w:rPr>
        <w:drawing>
          <wp:inline distT="0" distB="0" distL="0" distR="0" wp14:anchorId="680DB174" wp14:editId="582E82FD">
            <wp:extent cx="1141095" cy="1181100"/>
            <wp:effectExtent l="0" t="0" r="1905" b="0"/>
            <wp:docPr id="4" name="Obraz 4" descr="https://cdn.pixabay.com/photo/2019/04/17/23/52/sun-413578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pixabay.com/photo/2019/04/17/23/52/sun-4135784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78" w:rsidRDefault="00337278" w:rsidP="00F26FCB">
      <w:pPr>
        <w:jc w:val="center"/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Szczęść Boże.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1.Modlitwa Zdrowaś Maryjo...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2.Przeczytać temat z zakładki nr  50 "Maryja pierwsza wśród błogosławionych."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Maryja jest Matką Bożą. Niektórzy z Was Drodzy Uczniowie oddali piękne prace plastyczne przedstawiające Zwiastowanie - scenę spotkania Maryi z Archaniołem Gabrielem. Scena ta przypomina </w:t>
      </w:r>
      <w:proofErr w:type="spellStart"/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>nam,że</w:t>
      </w:r>
      <w:proofErr w:type="spellEnd"/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Pan Bóg wybrał Maryję na Matkę Zbawiciela.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miesiącu maju szczególnie wspominamy Maryję podczas majówki. W miastach majówka odbywa się w kościele, na wsi majówka odbywa się przy przydrożnych kapliczkach, gdzie śpiewa się litanię do Matki Bożej Loretańskiej.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Loreto -miasteczko we Włoszech, gdzie znajduje się dom Świętej Rodziny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3.Proszę zapisać temat w zeszytach; "Maryja pierwsza wśród błogosławionych".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tematem proszę wpisać kilka wezwań do Matki Bożej Loretańskiej.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Znajdziecie je w Waszych nowych książeczkach do I Komunii Świętej. Kto zechce może pomodlić się z rodziną modlitwą litanijną za swoją rodzinę to dobrze. Dzieci pierwszokomunijne zawsze uczestniczyły w majówkach w kościele, dlatego zachęcam do skorzystania z modlitwy na odległość za pośrednictwem mediów, gdzie majówki są transmitowane.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 zeszytu odsyłamy.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wszystko na dzisiaj.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Pojawią się oceny proponowane z religii na koniec roku szkolnego. Przy wystawieniu najwyższej oceny wezmę pod uwagę wszystkie oceny z całego roku, zaliczenie całoroczne oraz zdalną pracę. W środę będę obecna na konsultacjach poprzez dziennik elektroniczny oraz pocztę w godzinach 17-19. Zapraszam do korespondencji, zadawania pytań czy innych spraw związanych z nauką.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fragmenty wezwań z modlitwy Litanii Loretańskiej... </w:t>
      </w: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78" w:rsidRPr="00337278" w:rsidRDefault="00337278" w:rsidP="00337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wszystkich pozdrawiam Katechetka Dorota </w:t>
      </w:r>
      <w:proofErr w:type="spellStart"/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>Karwath</w:t>
      </w:r>
      <w:proofErr w:type="spellEnd"/>
      <w:r w:rsidRPr="0033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278" w:rsidRDefault="00337278" w:rsidP="00337278"/>
    <w:p w:rsidR="00337278" w:rsidRDefault="004A3A80" w:rsidP="00337278">
      <w:r w:rsidRPr="004A3A8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9D5F0C5" wp14:editId="2F8293FA">
            <wp:simplePos x="0" y="0"/>
            <wp:positionH relativeFrom="column">
              <wp:posOffset>2681605</wp:posOffset>
            </wp:positionH>
            <wp:positionV relativeFrom="paragraph">
              <wp:posOffset>6985</wp:posOffset>
            </wp:positionV>
            <wp:extent cx="16002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43" y="21357"/>
                <wp:lineTo x="21343" y="0"/>
                <wp:lineTo x="0" y="0"/>
              </wp:wrapPolygon>
            </wp:wrapThrough>
            <wp:docPr id="3" name="Obraz 3" descr="C:\Users\Dom\AppData\Local\Temp\Li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AppData\Local\Temp\Lita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7278" w:rsidRPr="00337278">
        <w:rPr>
          <w:noProof/>
          <w:lang w:eastAsia="pl-PL"/>
        </w:rPr>
        <w:drawing>
          <wp:inline distT="0" distB="0" distL="0" distR="0" wp14:anchorId="1C5BCD99" wp14:editId="08EB2899">
            <wp:extent cx="1819275" cy="1600200"/>
            <wp:effectExtent l="0" t="0" r="9525" b="0"/>
            <wp:docPr id="2" name="Obraz 2" descr="C:\Users\Dom\AppData\Local\Temp\Mar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Mary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37278" w:rsidRDefault="00337278" w:rsidP="00F26FCB">
      <w:pPr>
        <w:jc w:val="center"/>
      </w:pPr>
    </w:p>
    <w:p w:rsidR="00337278" w:rsidRDefault="00337278" w:rsidP="00F26FCB">
      <w:pPr>
        <w:jc w:val="center"/>
      </w:pPr>
    </w:p>
    <w:p w:rsidR="00337278" w:rsidRDefault="00337278" w:rsidP="00F26FCB">
      <w:pPr>
        <w:jc w:val="center"/>
      </w:pPr>
    </w:p>
    <w:p w:rsidR="00337278" w:rsidRDefault="00337278" w:rsidP="00F26FCB">
      <w:pPr>
        <w:jc w:val="center"/>
      </w:pPr>
    </w:p>
    <w:p w:rsidR="00B57637" w:rsidRDefault="00B57637" w:rsidP="00B57637">
      <w:r w:rsidRPr="00B57637">
        <w:rPr>
          <w:highlight w:val="yellow"/>
        </w:rPr>
        <w:t>Zadanie Pani Marzeny</w:t>
      </w:r>
    </w:p>
    <w:p w:rsidR="00337278" w:rsidRDefault="00337278" w:rsidP="00B57637"/>
    <w:p w:rsidR="00B57637" w:rsidRDefault="0017789A" w:rsidP="00B57637">
      <w:r>
        <w:rPr>
          <w:noProof/>
          <w:lang w:eastAsia="pl-PL"/>
        </w:rPr>
        <w:drawing>
          <wp:inline distT="0" distB="0" distL="0" distR="0" wp14:anchorId="7C5B95CF" wp14:editId="608F2427">
            <wp:extent cx="3370580" cy="3028950"/>
            <wp:effectExtent l="0" t="0" r="1270" b="0"/>
            <wp:docPr id="1" name="Obraz 1" descr="Free Butterfly Activity Sheets | Right click to save picture to print out. Remember to print previ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utterfly Activity Sheets | Right click to save picture to print out. Remember to print preview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347"/>
    <w:multiLevelType w:val="hybridMultilevel"/>
    <w:tmpl w:val="B4F6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164F"/>
    <w:multiLevelType w:val="hybridMultilevel"/>
    <w:tmpl w:val="7D8C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2D0F"/>
    <w:multiLevelType w:val="hybridMultilevel"/>
    <w:tmpl w:val="C788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3B"/>
    <w:rsid w:val="001148A2"/>
    <w:rsid w:val="0017789A"/>
    <w:rsid w:val="00337278"/>
    <w:rsid w:val="004A3A80"/>
    <w:rsid w:val="005C443B"/>
    <w:rsid w:val="006104B4"/>
    <w:rsid w:val="00695A5B"/>
    <w:rsid w:val="006F5AD4"/>
    <w:rsid w:val="0096029C"/>
    <w:rsid w:val="00AD268A"/>
    <w:rsid w:val="00B0104E"/>
    <w:rsid w:val="00B57637"/>
    <w:rsid w:val="00BA232F"/>
    <w:rsid w:val="00D8782B"/>
    <w:rsid w:val="00F05B98"/>
    <w:rsid w:val="00F26D70"/>
    <w:rsid w:val="00F26FCB"/>
    <w:rsid w:val="00F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E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E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2020-05-23T13:07:00Z</dcterms:created>
  <dcterms:modified xsi:type="dcterms:W3CDTF">2020-05-23T13:07:00Z</dcterms:modified>
</cp:coreProperties>
</file>