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7" w:rsidRPr="00BB6838" w:rsidRDefault="00A40FA7" w:rsidP="00A40FA7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10FB74B" wp14:editId="02F7B84D">
            <wp:simplePos x="0" y="0"/>
            <wp:positionH relativeFrom="page">
              <wp:posOffset>6336665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- 21</w:t>
      </w:r>
      <w:r w:rsidRPr="00BB6838">
        <w:rPr>
          <w:sz w:val="36"/>
          <w:szCs w:val="36"/>
        </w:rPr>
        <w:t>.05.20 r.</w:t>
      </w:r>
    </w:p>
    <w:p w:rsidR="00A40FA7" w:rsidRPr="00BB6838" w:rsidRDefault="00A40FA7" w:rsidP="00A40FA7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Dzień dobry moi Mili</w:t>
      </w:r>
      <w:r w:rsidRPr="00BB6838">
        <w:rPr>
          <w:b/>
          <w:sz w:val="28"/>
          <w:szCs w:val="28"/>
        </w:rPr>
        <w:t xml:space="preserve"> ! </w:t>
      </w:r>
    </w:p>
    <w:p w:rsidR="00A40FA7" w:rsidRPr="00BB6838" w:rsidRDefault="00A40FA7" w:rsidP="00A40FA7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2E2F37">
        <w:rPr>
          <w:b/>
          <w:sz w:val="28"/>
          <w:szCs w:val="28"/>
        </w:rPr>
        <w:t xml:space="preserve">      </w:t>
      </w:r>
      <w:r w:rsidRPr="00BB6838">
        <w:rPr>
          <w:b/>
          <w:sz w:val="28"/>
          <w:szCs w:val="28"/>
        </w:rPr>
        <w:t xml:space="preserve"> Witam Rodziców !</w:t>
      </w:r>
    </w:p>
    <w:p w:rsidR="00A40FA7" w:rsidRPr="00BB6838" w:rsidRDefault="00A40FA7" w:rsidP="00A40FA7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37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(czwartek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A40FA7" w:rsidRPr="00BB6838" w:rsidRDefault="00A40FA7" w:rsidP="00A40FA7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847B68">
        <w:rPr>
          <w:b/>
          <w:color w:val="000000" w:themeColor="text1"/>
          <w:sz w:val="24"/>
          <w:szCs w:val="24"/>
        </w:rPr>
        <w:t>Temat: Oglądamy przedstawienie szkolne</w:t>
      </w:r>
      <w:r w:rsidR="007E17CC">
        <w:rPr>
          <w:b/>
          <w:color w:val="000000" w:themeColor="text1"/>
          <w:sz w:val="24"/>
          <w:szCs w:val="24"/>
        </w:rPr>
        <w:t xml:space="preserve"> „ Ucieczka smoków z bajki ”. Tworzymy kodeks zachowania</w:t>
      </w:r>
      <w:r w:rsidR="003D717B">
        <w:rPr>
          <w:b/>
          <w:color w:val="000000" w:themeColor="text1"/>
          <w:sz w:val="24"/>
          <w:szCs w:val="24"/>
        </w:rPr>
        <w:t xml:space="preserve"> się</w:t>
      </w:r>
      <w:r w:rsidR="007E17CC">
        <w:rPr>
          <w:b/>
          <w:color w:val="000000" w:themeColor="text1"/>
          <w:sz w:val="24"/>
          <w:szCs w:val="24"/>
        </w:rPr>
        <w:t xml:space="preserve"> w teatrze. Układamy zdania z wyrazami z nowym dwuznakiem </w:t>
      </w:r>
      <w:proofErr w:type="spellStart"/>
      <w:r w:rsidR="007E17CC">
        <w:rPr>
          <w:b/>
          <w:color w:val="000000" w:themeColor="text1"/>
          <w:sz w:val="24"/>
          <w:szCs w:val="24"/>
        </w:rPr>
        <w:t>Dz</w:t>
      </w:r>
      <w:proofErr w:type="spellEnd"/>
      <w:r w:rsidR="007E17CC">
        <w:rPr>
          <w:b/>
          <w:color w:val="000000" w:themeColor="text1"/>
          <w:sz w:val="24"/>
          <w:szCs w:val="24"/>
        </w:rPr>
        <w:t>, dz.</w:t>
      </w:r>
      <w:r w:rsidR="002E2F37">
        <w:rPr>
          <w:b/>
          <w:color w:val="000000" w:themeColor="text1"/>
          <w:sz w:val="24"/>
          <w:szCs w:val="24"/>
        </w:rPr>
        <w:t xml:space="preserve"> </w:t>
      </w:r>
      <w:r w:rsidR="00C22063">
        <w:rPr>
          <w:b/>
          <w:color w:val="000000" w:themeColor="text1"/>
          <w:sz w:val="24"/>
          <w:szCs w:val="24"/>
        </w:rPr>
        <w:t xml:space="preserve">                      Liczymy</w:t>
      </w:r>
      <w:r w:rsidR="0046531A">
        <w:rPr>
          <w:b/>
          <w:color w:val="000000" w:themeColor="text1"/>
          <w:sz w:val="24"/>
          <w:szCs w:val="24"/>
        </w:rPr>
        <w:t xml:space="preserve"> </w:t>
      </w:r>
      <w:r w:rsidR="002E2F37">
        <w:rPr>
          <w:b/>
          <w:color w:val="000000" w:themeColor="text1"/>
          <w:sz w:val="24"/>
          <w:szCs w:val="24"/>
        </w:rPr>
        <w:t>w zakresie 30.</w:t>
      </w:r>
    </w:p>
    <w:p w:rsidR="00A40FA7" w:rsidRDefault="00A40FA7" w:rsidP="00A40FA7">
      <w:pPr>
        <w:ind w:left="426" w:hanging="426"/>
        <w:rPr>
          <w:b/>
          <w:color w:val="00B050"/>
          <w:sz w:val="28"/>
          <w:szCs w:val="28"/>
        </w:rPr>
      </w:pPr>
      <w:r w:rsidRPr="00BB6838">
        <w:rPr>
          <w:b/>
          <w:color w:val="00B050"/>
          <w:sz w:val="28"/>
          <w:szCs w:val="28"/>
        </w:rPr>
        <w:t xml:space="preserve">       </w:t>
      </w:r>
      <w:r>
        <w:rPr>
          <w:b/>
          <w:color w:val="00B050"/>
          <w:sz w:val="28"/>
          <w:szCs w:val="28"/>
        </w:rPr>
        <w:t xml:space="preserve">  </w:t>
      </w:r>
      <w:r w:rsidRPr="00BB6838">
        <w:rPr>
          <w:b/>
          <w:color w:val="00B050"/>
          <w:sz w:val="28"/>
          <w:szCs w:val="28"/>
        </w:rPr>
        <w:t xml:space="preserve">Edukacja polonistyczna:  </w:t>
      </w: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40FA7" w:rsidRPr="007E17CC" w:rsidRDefault="007E17CC" w:rsidP="007E17CC">
      <w:pPr>
        <w:pStyle w:val="Akapitzlist"/>
        <w:numPr>
          <w:ilvl w:val="0"/>
          <w:numId w:val="3"/>
        </w:numPr>
        <w:ind w:left="851" w:hanging="425"/>
        <w:rPr>
          <w:b/>
          <w:sz w:val="28"/>
          <w:szCs w:val="28"/>
        </w:rPr>
      </w:pPr>
      <w:r w:rsidRPr="007E17CC">
        <w:rPr>
          <w:sz w:val="28"/>
          <w:szCs w:val="28"/>
        </w:rPr>
        <w:t>Oglądnij  przedstawienie szkolne</w:t>
      </w:r>
      <w:r>
        <w:rPr>
          <w:sz w:val="28"/>
          <w:szCs w:val="28"/>
        </w:rPr>
        <w:t xml:space="preserve"> pt.</w:t>
      </w:r>
      <w:r w:rsidRPr="007E17CC">
        <w:rPr>
          <w:b/>
          <w:sz w:val="28"/>
          <w:szCs w:val="28"/>
        </w:rPr>
        <w:t xml:space="preserve"> </w:t>
      </w:r>
      <w:r w:rsidRPr="007E17CC">
        <w:rPr>
          <w:b/>
          <w:i/>
          <w:sz w:val="28"/>
          <w:szCs w:val="28"/>
        </w:rPr>
        <w:t>„ Ucieczka smoków z bajki”</w:t>
      </w:r>
      <w:r w:rsidRPr="007E17CC">
        <w:t xml:space="preserve"> </w:t>
      </w:r>
      <w:hyperlink r:id="rId7" w:history="1">
        <w:r>
          <w:rPr>
            <w:rStyle w:val="Hipercze"/>
          </w:rPr>
          <w:t>https://www.youtube.com/watch?v=0m3-tUt7af0</w:t>
        </w:r>
      </w:hyperlink>
    </w:p>
    <w:p w:rsidR="007E17CC" w:rsidRPr="007E17CC" w:rsidRDefault="007E17CC" w:rsidP="007E17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O</w:t>
      </w:r>
      <w:r w:rsidRPr="007E17CC">
        <w:rPr>
          <w:sz w:val="24"/>
          <w:szCs w:val="24"/>
        </w:rPr>
        <w:t>dpowiedz na pytania :</w:t>
      </w:r>
    </w:p>
    <w:p w:rsidR="007E17CC" w:rsidRDefault="007E17CC" w:rsidP="00447D0D">
      <w:pPr>
        <w:ind w:left="567" w:hanging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1E8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7E17CC">
        <w:rPr>
          <w:sz w:val="24"/>
          <w:szCs w:val="24"/>
        </w:rPr>
        <w:t>* Kto jest bohaterem teatrzyku?</w:t>
      </w:r>
      <w:r>
        <w:rPr>
          <w:sz w:val="24"/>
          <w:szCs w:val="24"/>
        </w:rPr>
        <w:t xml:space="preserve">  * </w:t>
      </w:r>
      <w:r w:rsidR="001B0227">
        <w:rPr>
          <w:sz w:val="24"/>
          <w:szCs w:val="24"/>
        </w:rPr>
        <w:t xml:space="preserve"> W jakim mieście</w:t>
      </w:r>
      <w:r w:rsidR="00447D0D">
        <w:rPr>
          <w:sz w:val="24"/>
          <w:szCs w:val="24"/>
        </w:rPr>
        <w:t xml:space="preserve"> toczy się akcja przedstawienia?                                                                     </w:t>
      </w:r>
      <w:r w:rsidR="007B1E86">
        <w:rPr>
          <w:sz w:val="24"/>
          <w:szCs w:val="24"/>
        </w:rPr>
        <w:t xml:space="preserve">         </w:t>
      </w:r>
      <w:r w:rsidR="00447D0D">
        <w:rPr>
          <w:sz w:val="24"/>
          <w:szCs w:val="24"/>
        </w:rPr>
        <w:t xml:space="preserve">* Skąd uciekły smoki i gdzie się zadomowiły? * Czy zostały dobrze przyjęte przez dzieci?                             </w:t>
      </w:r>
      <w:r w:rsidR="003D717B">
        <w:rPr>
          <w:sz w:val="24"/>
          <w:szCs w:val="24"/>
        </w:rPr>
        <w:t xml:space="preserve">                </w:t>
      </w:r>
      <w:r w:rsidR="00447D0D">
        <w:rPr>
          <w:sz w:val="24"/>
          <w:szCs w:val="24"/>
        </w:rPr>
        <w:t xml:space="preserve"> * Co trzeba </w:t>
      </w:r>
      <w:r w:rsidR="003D717B">
        <w:rPr>
          <w:sz w:val="24"/>
          <w:szCs w:val="24"/>
        </w:rPr>
        <w:t xml:space="preserve">było </w:t>
      </w:r>
      <w:r w:rsidR="00447D0D">
        <w:rPr>
          <w:sz w:val="24"/>
          <w:szCs w:val="24"/>
        </w:rPr>
        <w:t xml:space="preserve">przygotować, aby zrobić taki teatrzyk? </w:t>
      </w:r>
    </w:p>
    <w:p w:rsidR="00447D0D" w:rsidRDefault="00447D0D" w:rsidP="00447D0D">
      <w:pPr>
        <w:ind w:left="567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E2F37">
        <w:rPr>
          <w:color w:val="FF0000"/>
          <w:sz w:val="24"/>
          <w:szCs w:val="24"/>
        </w:rPr>
        <w:t xml:space="preserve">Mam nadzieję, że podobało Ci się i oglądałeś </w:t>
      </w:r>
      <w:r w:rsidR="003D717B">
        <w:rPr>
          <w:color w:val="FF0000"/>
          <w:sz w:val="24"/>
          <w:szCs w:val="24"/>
        </w:rPr>
        <w:t xml:space="preserve"> teatrzyk </w:t>
      </w:r>
      <w:r w:rsidRPr="002E2F37">
        <w:rPr>
          <w:color w:val="FF0000"/>
          <w:sz w:val="24"/>
          <w:szCs w:val="24"/>
        </w:rPr>
        <w:t xml:space="preserve">z zainteresowaniem. </w:t>
      </w:r>
    </w:p>
    <w:p w:rsidR="00447D0D" w:rsidRPr="00962BA2" w:rsidRDefault="003D717B" w:rsidP="00962BA2">
      <w:pPr>
        <w:pStyle w:val="Akapitzlist"/>
        <w:numPr>
          <w:ilvl w:val="0"/>
          <w:numId w:val="3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Ciekawa jestem, czy pamiętasz</w:t>
      </w:r>
      <w:r w:rsidR="0046531A">
        <w:rPr>
          <w:sz w:val="24"/>
          <w:szCs w:val="24"/>
        </w:rPr>
        <w:t>,</w:t>
      </w:r>
      <w:r>
        <w:rPr>
          <w:sz w:val="24"/>
          <w:szCs w:val="24"/>
        </w:rPr>
        <w:t xml:space="preserve"> jak każdy z nas powinien zachować idąc do teatru?</w:t>
      </w:r>
    </w:p>
    <w:p w:rsidR="007B1E86" w:rsidRDefault="0046531A" w:rsidP="00447D0D">
      <w:pPr>
        <w:ind w:left="567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B1E86">
        <w:rPr>
          <w:sz w:val="24"/>
          <w:szCs w:val="24"/>
        </w:rPr>
        <w:t xml:space="preserve"> Poproś </w:t>
      </w:r>
      <w:r w:rsidR="003D717B">
        <w:rPr>
          <w:sz w:val="24"/>
          <w:szCs w:val="24"/>
        </w:rPr>
        <w:t xml:space="preserve"> teraz </w:t>
      </w:r>
      <w:r w:rsidR="007B1E86">
        <w:rPr>
          <w:sz w:val="24"/>
          <w:szCs w:val="24"/>
        </w:rPr>
        <w:t>Rodzica o przeczytani</w:t>
      </w:r>
      <w:r w:rsidR="003D717B">
        <w:rPr>
          <w:sz w:val="24"/>
          <w:szCs w:val="24"/>
        </w:rPr>
        <w:t>e poniższych zdań i wybierz</w:t>
      </w:r>
      <w:r w:rsidR="00BE5196">
        <w:rPr>
          <w:sz w:val="24"/>
          <w:szCs w:val="24"/>
        </w:rPr>
        <w:t xml:space="preserve"> ustnie</w:t>
      </w:r>
      <w:r w:rsidR="003D717B">
        <w:rPr>
          <w:sz w:val="24"/>
          <w:szCs w:val="24"/>
        </w:rPr>
        <w:t xml:space="preserve"> te</w:t>
      </w:r>
      <w:r w:rsidR="007B1E86">
        <w:rPr>
          <w:sz w:val="24"/>
          <w:szCs w:val="24"/>
        </w:rPr>
        <w:t xml:space="preserve">, które świadczą </w:t>
      </w:r>
      <w:r w:rsidR="007B1E86" w:rsidRPr="00BE5196">
        <w:rPr>
          <w:sz w:val="24"/>
          <w:szCs w:val="24"/>
          <w:u w:val="single"/>
        </w:rPr>
        <w:t>o dobrym zachowaniu</w:t>
      </w:r>
      <w:r w:rsidR="00BE5196">
        <w:rPr>
          <w:sz w:val="24"/>
          <w:szCs w:val="24"/>
        </w:rPr>
        <w:t xml:space="preserve"> w teatrze:                         </w:t>
      </w:r>
      <w:r w:rsidR="00C22063">
        <w:rPr>
          <w:sz w:val="24"/>
          <w:szCs w:val="24"/>
        </w:rPr>
        <w:t xml:space="preserve">                                  </w:t>
      </w:r>
      <w:r w:rsidR="00BE5196">
        <w:rPr>
          <w:sz w:val="24"/>
          <w:szCs w:val="24"/>
        </w:rPr>
        <w:t xml:space="preserve"> Tak / Nie</w:t>
      </w:r>
    </w:p>
    <w:p w:rsidR="007B1E86" w:rsidRDefault="007B1E86" w:rsidP="007B1E86">
      <w:pPr>
        <w:pStyle w:val="Akapitzlist"/>
        <w:numPr>
          <w:ilvl w:val="0"/>
          <w:numId w:val="4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Aktorów nagradzamy brawami.</w:t>
      </w:r>
    </w:p>
    <w:p w:rsidR="007B1E86" w:rsidRDefault="007B1E86" w:rsidP="007B1E86">
      <w:pPr>
        <w:pStyle w:val="Akapitzlist"/>
        <w:numPr>
          <w:ilvl w:val="0"/>
          <w:numId w:val="4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Kręcimy się na fotelach</w:t>
      </w:r>
      <w:r w:rsidR="00F91ED1">
        <w:rPr>
          <w:sz w:val="24"/>
          <w:szCs w:val="24"/>
        </w:rPr>
        <w:t xml:space="preserve"> i jemy podczas spektaklu</w:t>
      </w:r>
      <w:r>
        <w:rPr>
          <w:sz w:val="24"/>
          <w:szCs w:val="24"/>
        </w:rPr>
        <w:t>.</w:t>
      </w:r>
    </w:p>
    <w:p w:rsidR="007B1E86" w:rsidRDefault="007B1E86" w:rsidP="007B1E86">
      <w:pPr>
        <w:pStyle w:val="Akapitzlist"/>
        <w:numPr>
          <w:ilvl w:val="0"/>
          <w:numId w:val="4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Uważnie oglądamy </w:t>
      </w:r>
      <w:r w:rsidR="00F91ED1">
        <w:rPr>
          <w:sz w:val="24"/>
          <w:szCs w:val="24"/>
        </w:rPr>
        <w:t>przedstawienie</w:t>
      </w:r>
      <w:r>
        <w:rPr>
          <w:sz w:val="24"/>
          <w:szCs w:val="24"/>
        </w:rPr>
        <w:t>.</w:t>
      </w:r>
    </w:p>
    <w:p w:rsidR="007B1E86" w:rsidRDefault="00F91ED1" w:rsidP="007B1E86">
      <w:pPr>
        <w:pStyle w:val="Akapitzlist"/>
        <w:numPr>
          <w:ilvl w:val="0"/>
          <w:numId w:val="4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Rozmawiamy</w:t>
      </w:r>
      <w:r w:rsidR="00962BA2">
        <w:rPr>
          <w:sz w:val="24"/>
          <w:szCs w:val="24"/>
        </w:rPr>
        <w:t xml:space="preserve"> i  komentujemy</w:t>
      </w:r>
      <w:r>
        <w:rPr>
          <w:sz w:val="24"/>
          <w:szCs w:val="24"/>
        </w:rPr>
        <w:t xml:space="preserve"> </w:t>
      </w:r>
      <w:r w:rsidR="00962BA2">
        <w:rPr>
          <w:sz w:val="24"/>
          <w:szCs w:val="24"/>
        </w:rPr>
        <w:t xml:space="preserve"> </w:t>
      </w:r>
      <w:r>
        <w:rPr>
          <w:sz w:val="24"/>
          <w:szCs w:val="24"/>
        </w:rPr>
        <w:t>głośno</w:t>
      </w:r>
      <w:r w:rsidR="002E2F37">
        <w:rPr>
          <w:sz w:val="24"/>
          <w:szCs w:val="24"/>
        </w:rPr>
        <w:t>.</w:t>
      </w:r>
    </w:p>
    <w:p w:rsidR="007B1E86" w:rsidRDefault="007B1E86" w:rsidP="007B1E86">
      <w:pPr>
        <w:pStyle w:val="Akapitzlist"/>
        <w:numPr>
          <w:ilvl w:val="0"/>
          <w:numId w:val="4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Podczas przerwy biegamy po korytarzach teatru.</w:t>
      </w:r>
    </w:p>
    <w:p w:rsidR="00A40FA7" w:rsidRDefault="007B1E86" w:rsidP="00AA79DE">
      <w:pPr>
        <w:pStyle w:val="Akapitzlist"/>
        <w:numPr>
          <w:ilvl w:val="0"/>
          <w:numId w:val="4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Do teatru ubieramy się </w:t>
      </w:r>
      <w:r w:rsidR="00AA79DE">
        <w:rPr>
          <w:sz w:val="24"/>
          <w:szCs w:val="24"/>
        </w:rPr>
        <w:t>elegancko.</w:t>
      </w:r>
    </w:p>
    <w:p w:rsidR="00AA79DE" w:rsidRPr="00AA79DE" w:rsidRDefault="00AA79DE" w:rsidP="00AA79DE">
      <w:pPr>
        <w:pStyle w:val="Akapitzlist"/>
        <w:tabs>
          <w:tab w:val="left" w:pos="705"/>
        </w:tabs>
        <w:ind w:left="931"/>
        <w:rPr>
          <w:sz w:val="24"/>
          <w:szCs w:val="24"/>
        </w:rPr>
      </w:pPr>
    </w:p>
    <w:p w:rsidR="00A40FA7" w:rsidRPr="00F039CB" w:rsidRDefault="00AA79DE" w:rsidP="00F039C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Otwórz</w:t>
      </w:r>
      <w:r>
        <w:rPr>
          <w:b/>
          <w:sz w:val="28"/>
          <w:szCs w:val="28"/>
        </w:rPr>
        <w:t xml:space="preserve"> </w:t>
      </w:r>
      <w:r w:rsidRPr="00AA79DE">
        <w:rPr>
          <w:b/>
          <w:i/>
          <w:sz w:val="28"/>
          <w:szCs w:val="28"/>
        </w:rPr>
        <w:t>zeszyt do j. polskiego</w:t>
      </w:r>
      <w:r w:rsidR="005A3C3B">
        <w:rPr>
          <w:b/>
          <w:sz w:val="28"/>
          <w:szCs w:val="28"/>
        </w:rPr>
        <w:t xml:space="preserve">, </w:t>
      </w:r>
      <w:r w:rsidR="005A3C3B" w:rsidRPr="00F039CB">
        <w:t xml:space="preserve">napisz całą linijkę </w:t>
      </w:r>
      <w:proofErr w:type="spellStart"/>
      <w:r w:rsidR="005A3C3B" w:rsidRPr="001B0227">
        <w:rPr>
          <w:i/>
          <w:color w:val="0070C0"/>
        </w:rPr>
        <w:t>Dz</w:t>
      </w:r>
      <w:proofErr w:type="spellEnd"/>
      <w:r w:rsidR="005A3C3B" w:rsidRPr="001B0227">
        <w:rPr>
          <w:i/>
          <w:color w:val="0070C0"/>
        </w:rPr>
        <w:t xml:space="preserve">, </w:t>
      </w:r>
      <w:proofErr w:type="spellStart"/>
      <w:r w:rsidR="005A3C3B" w:rsidRPr="001B0227">
        <w:rPr>
          <w:i/>
          <w:color w:val="0070C0"/>
        </w:rPr>
        <w:t>dz</w:t>
      </w:r>
      <w:proofErr w:type="spellEnd"/>
      <w:r w:rsidR="005A3C3B" w:rsidRPr="00F039CB">
        <w:t>, a potem przepisz</w:t>
      </w:r>
      <w:r w:rsidR="002E2F37">
        <w:t xml:space="preserve"> poniższe</w:t>
      </w:r>
      <w:r w:rsidR="005A3C3B" w:rsidRPr="00F039CB">
        <w:t xml:space="preserve"> zdania:</w:t>
      </w:r>
      <w:r w:rsidR="00F039CB" w:rsidRPr="00F039CB">
        <w:rPr>
          <w:sz w:val="24"/>
          <w:szCs w:val="24"/>
        </w:rPr>
        <w:t xml:space="preserve"> </w:t>
      </w:r>
    </w:p>
    <w:p w:rsidR="005A3C3B" w:rsidRDefault="005A3C3B" w:rsidP="005A3C3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Julia gra na dzwonkach.</w:t>
      </w:r>
    </w:p>
    <w:p w:rsidR="005A3C3B" w:rsidRDefault="005A3C3B" w:rsidP="005A3C3B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Dz</w:t>
      </w:r>
      <w:r w:rsidR="00F91ED1">
        <w:rPr>
          <w:sz w:val="24"/>
          <w:szCs w:val="24"/>
        </w:rPr>
        <w:t>iadek idzie na spacer</w:t>
      </w:r>
      <w:r>
        <w:rPr>
          <w:sz w:val="24"/>
          <w:szCs w:val="24"/>
        </w:rPr>
        <w:t>.</w:t>
      </w:r>
      <w:r w:rsidR="00A40FA7">
        <w:rPr>
          <w:b/>
          <w:sz w:val="24"/>
          <w:szCs w:val="24"/>
        </w:rPr>
        <w:t xml:space="preserve"> </w:t>
      </w:r>
    </w:p>
    <w:p w:rsidR="005A3C3B" w:rsidRDefault="005A3C3B" w:rsidP="005A3C3B">
      <w:pPr>
        <w:pStyle w:val="Akapitzlist"/>
        <w:rPr>
          <w:sz w:val="24"/>
          <w:szCs w:val="24"/>
        </w:rPr>
      </w:pPr>
      <w:r w:rsidRPr="005A3C3B">
        <w:rPr>
          <w:sz w:val="24"/>
          <w:szCs w:val="24"/>
        </w:rPr>
        <w:t>Dzieci nie lubią kukurydzy.</w:t>
      </w:r>
    </w:p>
    <w:p w:rsidR="001B0227" w:rsidRPr="001B0227" w:rsidRDefault="001B0227" w:rsidP="001B022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B0227">
        <w:rPr>
          <w:sz w:val="24"/>
          <w:szCs w:val="24"/>
        </w:rPr>
        <w:t xml:space="preserve">- Podkreśl na kolorowo wyrazy z </w:t>
      </w:r>
      <w:r w:rsidRPr="001B0227">
        <w:rPr>
          <w:i/>
          <w:color w:val="0070C0"/>
          <w:sz w:val="24"/>
          <w:szCs w:val="24"/>
        </w:rPr>
        <w:t>dz</w:t>
      </w:r>
      <w:r w:rsidRPr="001B0227">
        <w:rPr>
          <w:color w:val="0070C0"/>
          <w:sz w:val="24"/>
          <w:szCs w:val="24"/>
        </w:rPr>
        <w:t>.</w:t>
      </w:r>
    </w:p>
    <w:p w:rsidR="005A3C3B" w:rsidRDefault="001B0227" w:rsidP="001B0227">
      <w:pPr>
        <w:spacing w:after="0" w:line="360" w:lineRule="auto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D55B" wp14:editId="0035BECE">
            <wp:simplePos x="0" y="0"/>
            <wp:positionH relativeFrom="margin">
              <wp:posOffset>229870</wp:posOffset>
            </wp:positionH>
            <wp:positionV relativeFrom="paragraph">
              <wp:posOffset>92710</wp:posOffset>
            </wp:positionV>
            <wp:extent cx="568960" cy="509905"/>
            <wp:effectExtent l="0" t="0" r="2540" b="4445"/>
            <wp:wrapThrough wrapText="bothSides">
              <wp:wrapPolygon edited="0">
                <wp:start x="0" y="0"/>
                <wp:lineTo x="0" y="20981"/>
                <wp:lineTo x="20973" y="20981"/>
                <wp:lineTo x="20973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ED1" w:rsidRDefault="00A40FA7" w:rsidP="00F91ED1">
      <w:pPr>
        <w:spacing w:after="0" w:line="360" w:lineRule="auto"/>
        <w:ind w:left="1843" w:hanging="1276"/>
        <w:rPr>
          <w:b/>
          <w:color w:val="000000" w:themeColor="text1"/>
          <w:sz w:val="18"/>
          <w:szCs w:val="18"/>
        </w:rPr>
      </w:pPr>
      <w:r w:rsidRPr="00BB6838">
        <w:rPr>
          <w:b/>
          <w:color w:val="000000" w:themeColor="text1"/>
          <w:sz w:val="18"/>
          <w:szCs w:val="18"/>
          <w:u w:val="single"/>
        </w:rPr>
        <w:t>Czas na 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 w:rsidRPr="00723662">
        <w:rPr>
          <w:b/>
          <w:color w:val="000000" w:themeColor="text1"/>
          <w:sz w:val="18"/>
          <w:szCs w:val="18"/>
        </w:rPr>
        <w:t>Wstań i</w:t>
      </w:r>
      <w:r w:rsidR="00962BA2">
        <w:rPr>
          <w:b/>
          <w:color w:val="000000" w:themeColor="text1"/>
          <w:sz w:val="18"/>
          <w:szCs w:val="18"/>
        </w:rPr>
        <w:t xml:space="preserve"> wykonaj kilka podskoków, przysiadów, skłonów, pajacyków, wymachów rąk i nóg.</w:t>
      </w:r>
    </w:p>
    <w:p w:rsidR="00F91ED1" w:rsidRDefault="00F91ED1" w:rsidP="0046531A">
      <w:pPr>
        <w:spacing w:after="0" w:line="360" w:lineRule="auto"/>
        <w:rPr>
          <w:color w:val="0000FF"/>
        </w:rPr>
      </w:pPr>
    </w:p>
    <w:p w:rsidR="00A40FA7" w:rsidRPr="00F91ED1" w:rsidRDefault="00F91ED1" w:rsidP="00F91ED1">
      <w:pPr>
        <w:spacing w:after="0" w:line="360" w:lineRule="auto"/>
        <w:rPr>
          <w:sz w:val="20"/>
          <w:szCs w:val="20"/>
          <w:u w:val="single"/>
        </w:rPr>
      </w:pPr>
      <w:r>
        <w:rPr>
          <w:color w:val="0000FF"/>
        </w:rPr>
        <w:t xml:space="preserve">       </w:t>
      </w:r>
      <w:r w:rsidR="00A40FA7" w:rsidRPr="00BB6838">
        <w:rPr>
          <w:color w:val="0000FF"/>
        </w:rPr>
        <w:t xml:space="preserve"> </w:t>
      </w:r>
      <w:r w:rsidR="00962BA2">
        <w:rPr>
          <w:color w:val="0000FF"/>
        </w:rPr>
        <w:t xml:space="preserve">     </w:t>
      </w:r>
      <w:r w:rsidR="00A40FA7" w:rsidRPr="00BB6838">
        <w:rPr>
          <w:b/>
          <w:color w:val="00B050"/>
          <w:sz w:val="28"/>
          <w:szCs w:val="28"/>
        </w:rPr>
        <w:t xml:space="preserve">Edukacja </w:t>
      </w:r>
      <w:r w:rsidR="00A40FA7">
        <w:rPr>
          <w:b/>
          <w:color w:val="00B050"/>
          <w:sz w:val="28"/>
          <w:szCs w:val="28"/>
        </w:rPr>
        <w:t xml:space="preserve"> </w:t>
      </w:r>
      <w:r w:rsidR="00A40FA7" w:rsidRPr="00BB6838">
        <w:rPr>
          <w:b/>
          <w:color w:val="00B050"/>
          <w:sz w:val="28"/>
          <w:szCs w:val="28"/>
        </w:rPr>
        <w:t xml:space="preserve">matematyczno- przyrodnicza:       </w:t>
      </w:r>
    </w:p>
    <w:p w:rsidR="00A40FA7" w:rsidRPr="00CC1964" w:rsidRDefault="00A40FA7" w:rsidP="00A40FA7">
      <w:pPr>
        <w:numPr>
          <w:ilvl w:val="0"/>
          <w:numId w:val="1"/>
        </w:numPr>
        <w:spacing w:line="240" w:lineRule="auto"/>
        <w:ind w:left="1276" w:hanging="567"/>
        <w:contextualSpacing/>
        <w:rPr>
          <w:sz w:val="28"/>
          <w:szCs w:val="28"/>
        </w:rPr>
      </w:pPr>
      <w:r w:rsidRPr="00BB6838">
        <w:rPr>
          <w:sz w:val="28"/>
          <w:szCs w:val="28"/>
        </w:rPr>
        <w:t xml:space="preserve">Otwórz </w:t>
      </w:r>
      <w:r w:rsidRPr="00BB6838">
        <w:rPr>
          <w:b/>
          <w:i/>
          <w:sz w:val="28"/>
          <w:szCs w:val="28"/>
        </w:rPr>
        <w:t>Ćwiczenia matematyczne</w:t>
      </w:r>
      <w:r>
        <w:rPr>
          <w:b/>
          <w:i/>
          <w:sz w:val="28"/>
          <w:szCs w:val="28"/>
        </w:rPr>
        <w:t xml:space="preserve"> </w:t>
      </w:r>
      <w:r w:rsidRPr="00BB683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str.</w:t>
      </w:r>
      <w:r w:rsidR="00F91ED1">
        <w:rPr>
          <w:b/>
          <w:sz w:val="28"/>
          <w:szCs w:val="28"/>
        </w:rPr>
        <w:t>67</w:t>
      </w:r>
      <w:r w:rsidRPr="00BB6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F039CB">
        <w:rPr>
          <w:b/>
          <w:sz w:val="28"/>
          <w:szCs w:val="28"/>
        </w:rPr>
        <w:t xml:space="preserve">          </w:t>
      </w:r>
      <w:r w:rsidR="00962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40FA7" w:rsidRPr="00BB6838" w:rsidRDefault="00A40FA7" w:rsidP="00A40FA7">
      <w:pPr>
        <w:spacing w:line="240" w:lineRule="auto"/>
        <w:ind w:left="1276"/>
        <w:contextualSpacing/>
        <w:rPr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40FA7" w:rsidRPr="005A78B9" w:rsidRDefault="001B0227" w:rsidP="005A78B9">
      <w:pPr>
        <w:tabs>
          <w:tab w:val="left" w:pos="567"/>
        </w:tabs>
        <w:spacing w:line="240" w:lineRule="auto"/>
        <w:ind w:left="709" w:hanging="851"/>
      </w:pPr>
      <w:r w:rsidRPr="00F039C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E5A7E6" wp14:editId="0D66EBD7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1000760" cy="802005"/>
            <wp:effectExtent l="0" t="0" r="889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A7" w:rsidRPr="00BB6838">
        <w:t xml:space="preserve">             </w:t>
      </w:r>
      <w:r w:rsidR="00A40FA7">
        <w:t xml:space="preserve">  </w:t>
      </w:r>
      <w:r w:rsidR="00A40FA7" w:rsidRPr="00BB6838">
        <w:t xml:space="preserve">  -    </w:t>
      </w:r>
      <w:r w:rsidR="00A40FA7">
        <w:t xml:space="preserve">Przeczytaj uważnie wszystkie polecenia </w:t>
      </w:r>
      <w:r w:rsidR="00F039CB">
        <w:t>1, 2, 3</w:t>
      </w:r>
      <w:r w:rsidR="00A40FA7">
        <w:t xml:space="preserve"> </w:t>
      </w:r>
      <w:r w:rsidR="00A40FA7" w:rsidRPr="00BB6838">
        <w:t>i rozwiąż je.  Możesz pomóc sobie liczydłem.</w:t>
      </w:r>
      <w:r w:rsidR="00A40FA7">
        <w:t xml:space="preserve">                                         </w:t>
      </w:r>
    </w:p>
    <w:p w:rsidR="0046531A" w:rsidRDefault="00A40FA7" w:rsidP="00A40FA7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</w:t>
      </w:r>
    </w:p>
    <w:p w:rsidR="00A40FA7" w:rsidRPr="00BB6838" w:rsidRDefault="0046531A" w:rsidP="00A40FA7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</w:t>
      </w:r>
      <w:r w:rsidR="00A40FA7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A40FA7" w:rsidRPr="00BB6838">
        <w:rPr>
          <w:rFonts w:eastAsia="Times New Roman" w:cs="Times New Roman"/>
          <w:b/>
          <w:lang w:eastAsia="pl-PL"/>
        </w:rPr>
        <w:t>Pozdrawiam wszystkich serdecznie</w:t>
      </w:r>
      <w:r w:rsidR="00962BA2">
        <w:rPr>
          <w:rFonts w:eastAsia="Times New Roman" w:cs="Times New Roman"/>
          <w:b/>
          <w:lang w:eastAsia="pl-PL"/>
        </w:rPr>
        <w:t xml:space="preserve"> i życzę </w:t>
      </w:r>
      <w:r w:rsidR="003D717B">
        <w:rPr>
          <w:rFonts w:eastAsia="Times New Roman" w:cs="Times New Roman"/>
          <w:b/>
          <w:lang w:eastAsia="pl-PL"/>
        </w:rPr>
        <w:t xml:space="preserve">miłego dnia </w:t>
      </w:r>
    </w:p>
    <w:p w:rsidR="00A40FA7" w:rsidRDefault="00A40FA7" w:rsidP="00A40FA7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Pr="00BB6838">
        <w:rPr>
          <w:rFonts w:eastAsia="Times New Roman" w:cs="Times New Roman"/>
          <w:b/>
          <w:lang w:eastAsia="pl-PL"/>
        </w:rPr>
        <w:t>uszewska</w:t>
      </w:r>
    </w:p>
    <w:p w:rsidR="00346722" w:rsidRDefault="00346722" w:rsidP="00346722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:rsidR="00346722" w:rsidRPr="00346722" w:rsidRDefault="00346722" w:rsidP="00346722">
      <w:pPr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  <w:r w:rsidRPr="00346722">
        <w:rPr>
          <w:rFonts w:eastAsia="Times New Roman" w:cs="Times New Roman"/>
          <w:b/>
          <w:color w:val="0070C0"/>
          <w:sz w:val="28"/>
          <w:szCs w:val="28"/>
          <w:lang w:eastAsia="pl-PL"/>
        </w:rPr>
        <w:lastRenderedPageBreak/>
        <w:t xml:space="preserve">Wychowanie fizyczne </w:t>
      </w:r>
    </w:p>
    <w:p w:rsid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722" w:rsidRDefault="00346722" w:rsidP="0034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722" w:rsidRPr="00346722" w:rsidRDefault="00346722" w:rsidP="0034672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346722">
        <w:rPr>
          <w:rFonts w:eastAsia="Times New Roman" w:cs="Times New Roman"/>
          <w:b/>
          <w:color w:val="000000"/>
          <w:sz w:val="28"/>
          <w:szCs w:val="28"/>
          <w:lang w:eastAsia="pl-PL"/>
        </w:rPr>
        <w:t>Witam wszystkich moich Sportowców i ich Rodziców! :</w:t>
      </w:r>
    </w:p>
    <w:p w:rsidR="00346722" w:rsidRPr="00346722" w:rsidRDefault="00346722" w:rsidP="003467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46722" w:rsidRPr="00346722" w:rsidRDefault="00346722" w:rsidP="00346722">
      <w:pPr>
        <w:spacing w:before="240" w:after="0"/>
        <w:rPr>
          <w:rFonts w:cs="Times New Roman"/>
          <w:sz w:val="24"/>
          <w:szCs w:val="24"/>
        </w:rPr>
      </w:pPr>
      <w:r w:rsidRPr="00346722">
        <w:rPr>
          <w:rFonts w:cs="Times New Roman"/>
          <w:sz w:val="24"/>
          <w:szCs w:val="24"/>
        </w:rPr>
        <w:t xml:space="preserve">Przesyłam Wam dzisiaj ćwiczenia na skakance, które wykonywaliście w sali gimnastycznej i salce korekcyjnej. Rozpoczniecie od rozgrzewki, później zaczniecie ćwiczenia na skakance: </w:t>
      </w:r>
    </w:p>
    <w:p w:rsidR="00346722" w:rsidRPr="00346722" w:rsidRDefault="00346722" w:rsidP="00346722">
      <w:pPr>
        <w:pStyle w:val="Akapitzlist"/>
        <w:numPr>
          <w:ilvl w:val="0"/>
          <w:numId w:val="5"/>
        </w:numPr>
        <w:spacing w:before="240" w:after="0" w:line="276" w:lineRule="auto"/>
        <w:rPr>
          <w:rFonts w:cs="Times New Roman"/>
          <w:sz w:val="24"/>
          <w:szCs w:val="24"/>
        </w:rPr>
      </w:pPr>
      <w:r w:rsidRPr="00346722">
        <w:rPr>
          <w:rFonts w:cs="Times New Roman"/>
          <w:sz w:val="24"/>
          <w:szCs w:val="24"/>
        </w:rPr>
        <w:t>skoki rowerkiem (przy każdym obrocie skakanką atakujemy raz prawą, raz lewą nogą) x10 płynnie bez zatrzymania,</w:t>
      </w:r>
    </w:p>
    <w:p w:rsidR="00346722" w:rsidRPr="00346722" w:rsidRDefault="00346722" w:rsidP="00346722">
      <w:pPr>
        <w:pStyle w:val="Akapitzlist"/>
        <w:numPr>
          <w:ilvl w:val="0"/>
          <w:numId w:val="5"/>
        </w:numPr>
        <w:spacing w:before="240" w:after="0" w:line="276" w:lineRule="auto"/>
        <w:rPr>
          <w:rFonts w:cs="Times New Roman"/>
          <w:sz w:val="24"/>
          <w:szCs w:val="24"/>
        </w:rPr>
      </w:pPr>
      <w:r w:rsidRPr="00346722">
        <w:rPr>
          <w:rFonts w:cs="Times New Roman"/>
          <w:sz w:val="24"/>
          <w:szCs w:val="24"/>
        </w:rPr>
        <w:t>skoki obunóż  (stopy złączone i podczas jednego obrotu skakanką podskakujemy obiema nogami naraz) x5 płynnie bez zatrzymania,</w:t>
      </w:r>
    </w:p>
    <w:p w:rsidR="00346722" w:rsidRPr="00346722" w:rsidRDefault="00346722" w:rsidP="00346722">
      <w:pPr>
        <w:pStyle w:val="Akapitzlist"/>
        <w:numPr>
          <w:ilvl w:val="0"/>
          <w:numId w:val="5"/>
        </w:numPr>
        <w:spacing w:before="240" w:after="0" w:line="276" w:lineRule="auto"/>
        <w:rPr>
          <w:rFonts w:cs="Times New Roman"/>
          <w:sz w:val="24"/>
          <w:szCs w:val="24"/>
        </w:rPr>
      </w:pPr>
      <w:r w:rsidRPr="00346722">
        <w:rPr>
          <w:rFonts w:cs="Times New Roman"/>
          <w:sz w:val="24"/>
          <w:szCs w:val="24"/>
        </w:rPr>
        <w:t xml:space="preserve"> skoki </w:t>
      </w:r>
      <w:proofErr w:type="spellStart"/>
      <w:r w:rsidRPr="00346722">
        <w:rPr>
          <w:rFonts w:cs="Times New Roman"/>
          <w:sz w:val="24"/>
          <w:szCs w:val="24"/>
        </w:rPr>
        <w:t>jednonóż</w:t>
      </w:r>
      <w:proofErr w:type="spellEnd"/>
      <w:r w:rsidRPr="00346722">
        <w:rPr>
          <w:rFonts w:cs="Times New Roman"/>
          <w:sz w:val="24"/>
          <w:szCs w:val="24"/>
        </w:rPr>
        <w:t xml:space="preserve"> ( 5x na jednej nodze np. prawej i płynne przejście do skoków  5x na lewej nodze).</w:t>
      </w:r>
    </w:p>
    <w:p w:rsidR="00346722" w:rsidRDefault="00346722" w:rsidP="00346722">
      <w:pPr>
        <w:spacing w:before="240" w:after="0"/>
        <w:ind w:left="360"/>
        <w:rPr>
          <w:rFonts w:cs="Times New Roman"/>
          <w:b/>
          <w:sz w:val="24"/>
          <w:szCs w:val="24"/>
        </w:rPr>
      </w:pPr>
    </w:p>
    <w:p w:rsidR="00346722" w:rsidRPr="00346722" w:rsidRDefault="00346722" w:rsidP="00346722">
      <w:pPr>
        <w:spacing w:before="240" w:after="0"/>
        <w:ind w:left="360"/>
        <w:rPr>
          <w:rFonts w:cs="Times New Roman"/>
          <w:sz w:val="24"/>
          <w:szCs w:val="24"/>
        </w:rPr>
      </w:pPr>
      <w:r w:rsidRPr="00346722">
        <w:rPr>
          <w:rFonts w:cs="Times New Roman"/>
          <w:b/>
          <w:color w:val="0070C0"/>
          <w:sz w:val="24"/>
          <w:szCs w:val="24"/>
        </w:rPr>
        <w:t>Samokontrola swoich postępów</w:t>
      </w:r>
      <w:r w:rsidRPr="00346722">
        <w:rPr>
          <w:rFonts w:cs="Times New Roman"/>
          <w:sz w:val="24"/>
          <w:szCs w:val="24"/>
        </w:rPr>
        <w:t>: powyższe skoki z płynnym przejściem z ćw.1 na ćw.2 i na ćw.3. (kolejność wykonywania ćwiczeń dowolna) dowolna – ocena BDB.</w:t>
      </w:r>
    </w:p>
    <w:p w:rsidR="00346722" w:rsidRPr="00346722" w:rsidRDefault="00346722" w:rsidP="00346722">
      <w:pPr>
        <w:spacing w:after="0"/>
        <w:ind w:left="360"/>
        <w:rPr>
          <w:rFonts w:cs="Times New Roman"/>
          <w:sz w:val="24"/>
          <w:szCs w:val="24"/>
        </w:rPr>
      </w:pPr>
    </w:p>
    <w:p w:rsidR="00346722" w:rsidRPr="00346722" w:rsidRDefault="00346722" w:rsidP="00346722">
      <w:pPr>
        <w:spacing w:after="0"/>
        <w:ind w:left="360"/>
        <w:rPr>
          <w:rFonts w:cs="Times New Roman"/>
          <w:b/>
          <w:color w:val="0070C0"/>
          <w:sz w:val="24"/>
          <w:szCs w:val="24"/>
        </w:rPr>
      </w:pPr>
      <w:r w:rsidRPr="00346722">
        <w:rPr>
          <w:rFonts w:cs="Times New Roman"/>
          <w:b/>
          <w:color w:val="0070C0"/>
          <w:sz w:val="24"/>
          <w:szCs w:val="24"/>
        </w:rPr>
        <w:t>Zadanie z gwiazdką* dla ambitnych</w:t>
      </w:r>
      <w:r>
        <w:rPr>
          <w:rFonts w:cs="Times New Roman"/>
          <w:b/>
          <w:color w:val="0070C0"/>
          <w:sz w:val="24"/>
          <w:szCs w:val="24"/>
        </w:rPr>
        <w:t>:</w:t>
      </w:r>
    </w:p>
    <w:p w:rsidR="00346722" w:rsidRPr="00346722" w:rsidRDefault="00346722" w:rsidP="00346722">
      <w:pPr>
        <w:spacing w:after="0"/>
        <w:ind w:left="360"/>
        <w:rPr>
          <w:rFonts w:cs="Times New Roman"/>
          <w:sz w:val="24"/>
          <w:szCs w:val="24"/>
        </w:rPr>
      </w:pPr>
      <w:r w:rsidRPr="00346722">
        <w:rPr>
          <w:rFonts w:cs="Times New Roman"/>
          <w:sz w:val="24"/>
          <w:szCs w:val="24"/>
        </w:rPr>
        <w:t>Skoki rowerkiem 30x , obunóż 10x i skoki jednej nodze 2 x5 (w sumie 50 skoków w całym zadaniu). Pamiętamy o płynnych przejściach, nie wolno się zatrzymywać pomiędzy kolejno wykonywanymi ćwiczeniami– ocena CEL.</w:t>
      </w:r>
    </w:p>
    <w:p w:rsidR="00346722" w:rsidRPr="00346722" w:rsidRDefault="00346722" w:rsidP="00346722">
      <w:pPr>
        <w:spacing w:after="0"/>
        <w:ind w:left="360"/>
        <w:rPr>
          <w:rFonts w:cs="Times New Roman"/>
          <w:sz w:val="24"/>
          <w:szCs w:val="24"/>
        </w:rPr>
      </w:pPr>
    </w:p>
    <w:p w:rsidR="00346722" w:rsidRPr="00164CE2" w:rsidRDefault="00346722" w:rsidP="00346722">
      <w:pPr>
        <w:spacing w:after="0"/>
        <w:ind w:left="360"/>
        <w:rPr>
          <w:rFonts w:cs="Times New Roman"/>
          <w:b/>
          <w:color w:val="FF0000"/>
          <w:sz w:val="28"/>
          <w:szCs w:val="28"/>
        </w:rPr>
      </w:pPr>
      <w:r w:rsidRPr="00164CE2">
        <w:rPr>
          <w:rFonts w:cs="Times New Roman"/>
          <w:b/>
          <w:color w:val="FF0000"/>
          <w:sz w:val="28"/>
          <w:szCs w:val="28"/>
        </w:rPr>
        <w:t xml:space="preserve">Pamiętajcie o rozciąganiu po zakończonym treningu </w:t>
      </w:r>
      <w:r w:rsidRPr="00164CE2">
        <w:rPr>
          <w:rFonts w:cs="Times New Roman"/>
          <w:b/>
          <w:color w:val="FF0000"/>
          <w:sz w:val="28"/>
          <w:szCs w:val="28"/>
          <w:u w:val="single"/>
        </w:rPr>
        <w:t>m</w:t>
      </w:r>
      <w:r w:rsidR="00164CE2" w:rsidRPr="00164CE2">
        <w:rPr>
          <w:rFonts w:cs="Times New Roman"/>
          <w:b/>
          <w:color w:val="FF0000"/>
          <w:sz w:val="28"/>
          <w:szCs w:val="28"/>
          <w:u w:val="single"/>
        </w:rPr>
        <w:t>inimum 7 minut</w:t>
      </w:r>
      <w:r w:rsidR="00164CE2">
        <w:rPr>
          <w:rFonts w:cs="Times New Roman"/>
          <w:b/>
          <w:color w:val="FF0000"/>
          <w:sz w:val="28"/>
          <w:szCs w:val="28"/>
        </w:rPr>
        <w:t xml:space="preserve"> !</w:t>
      </w:r>
    </w:p>
    <w:p w:rsidR="00346722" w:rsidRPr="00346722" w:rsidRDefault="00346722" w:rsidP="00346722">
      <w:pPr>
        <w:spacing w:after="0"/>
        <w:ind w:left="360"/>
        <w:rPr>
          <w:rFonts w:cs="Times New Roman"/>
          <w:sz w:val="24"/>
          <w:szCs w:val="24"/>
        </w:rPr>
      </w:pPr>
    </w:p>
    <w:p w:rsidR="00346722" w:rsidRPr="00346722" w:rsidRDefault="00346722" w:rsidP="00346722">
      <w:pPr>
        <w:rPr>
          <w:rFonts w:ascii="Times New Roman" w:hAnsi="Times New Roman" w:cs="Times New Roman"/>
          <w:sz w:val="24"/>
          <w:szCs w:val="24"/>
        </w:rPr>
      </w:pPr>
    </w:p>
    <w:p w:rsidR="0026211B" w:rsidRPr="00346722" w:rsidRDefault="00346722" w:rsidP="0026211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346722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 wp14:anchorId="65FF25FD" wp14:editId="08614A42">
            <wp:extent cx="5781675" cy="3261194"/>
            <wp:effectExtent l="0" t="0" r="0" b="0"/>
            <wp:docPr id="3" name="Obraz 3" descr="prawidłowa technika skakania na skakance na Ćwiczenia - Zszywka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widłowa technika skakania na skakance na Ćwiczenia - Zszywka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54" cy="32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22" w:rsidRDefault="00346722" w:rsidP="0026211B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346722" w:rsidRDefault="00346722" w:rsidP="00346722">
      <w:pPr>
        <w:rPr>
          <w:rFonts w:ascii="Times New Roman" w:hAnsi="Times New Roman" w:cs="Times New Roman"/>
          <w:sz w:val="24"/>
          <w:szCs w:val="24"/>
        </w:rPr>
      </w:pPr>
    </w:p>
    <w:p w:rsidR="00346722" w:rsidRDefault="00346722" w:rsidP="00346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i życzę wytrwałości </w:t>
      </w:r>
    </w:p>
    <w:p w:rsidR="00346722" w:rsidRPr="003961CF" w:rsidRDefault="00346722" w:rsidP="00346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Zalewski</w:t>
      </w:r>
    </w:p>
    <w:p w:rsidR="00346722" w:rsidRDefault="00346722" w:rsidP="00346722">
      <w:pPr>
        <w:spacing w:after="0" w:line="240" w:lineRule="auto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</w:p>
    <w:p w:rsidR="00346722" w:rsidRDefault="00346722" w:rsidP="0058078C">
      <w:pPr>
        <w:spacing w:after="0" w:line="240" w:lineRule="auto"/>
        <w:jc w:val="center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</w:p>
    <w:p w:rsidR="00346722" w:rsidRDefault="00346722" w:rsidP="00346722">
      <w:pPr>
        <w:spacing w:after="0" w:line="240" w:lineRule="auto"/>
        <w:rPr>
          <w:rFonts w:eastAsia="Times New Roman" w:cs="Segoe UI"/>
          <w:b/>
          <w:color w:val="0070C0"/>
          <w:sz w:val="28"/>
          <w:szCs w:val="28"/>
          <w:lang w:eastAsia="pl-PL"/>
        </w:rPr>
      </w:pPr>
    </w:p>
    <w:p w:rsidR="00346722" w:rsidRPr="00346722" w:rsidRDefault="00346722" w:rsidP="00346722">
      <w:pPr>
        <w:spacing w:after="0" w:line="240" w:lineRule="auto"/>
        <w:rPr>
          <w:rFonts w:eastAsia="Times New Roman" w:cs="Segoe UI"/>
          <w:b/>
          <w:color w:val="0070C0"/>
          <w:sz w:val="28"/>
          <w:szCs w:val="28"/>
          <w:lang w:eastAsia="pl-PL"/>
        </w:rPr>
      </w:pPr>
      <w:r w:rsidRPr="00346722">
        <w:rPr>
          <w:rFonts w:eastAsia="Times New Roman" w:cs="Segoe UI"/>
          <w:b/>
          <w:color w:val="0070C0"/>
          <w:sz w:val="28"/>
          <w:szCs w:val="28"/>
          <w:lang w:eastAsia="pl-PL"/>
        </w:rPr>
        <w:lastRenderedPageBreak/>
        <w:t xml:space="preserve">Religia </w:t>
      </w:r>
    </w:p>
    <w:p w:rsidR="00346722" w:rsidRDefault="00346722" w:rsidP="0058078C">
      <w:pPr>
        <w:spacing w:after="0" w:line="240" w:lineRule="auto"/>
        <w:jc w:val="center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</w:p>
    <w:p w:rsidR="00346722" w:rsidRDefault="00346722" w:rsidP="0058078C">
      <w:pPr>
        <w:spacing w:after="0" w:line="240" w:lineRule="auto"/>
        <w:jc w:val="center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</w:p>
    <w:p w:rsidR="0026211B" w:rsidRPr="003D717B" w:rsidRDefault="0026211B" w:rsidP="0058078C">
      <w:pPr>
        <w:spacing w:after="0" w:line="240" w:lineRule="auto"/>
        <w:jc w:val="center"/>
        <w:rPr>
          <w:rFonts w:eastAsia="Times New Roman" w:cs="Segoe UI"/>
          <w:color w:val="000000"/>
          <w:sz w:val="28"/>
          <w:szCs w:val="28"/>
          <w:u w:val="single"/>
          <w:lang w:eastAsia="pl-PL"/>
        </w:rPr>
      </w:pPr>
      <w:r w:rsidRPr="003D717B">
        <w:rPr>
          <w:rFonts w:eastAsia="Times New Roman" w:cs="Segoe UI"/>
          <w:color w:val="000000"/>
          <w:sz w:val="28"/>
          <w:szCs w:val="28"/>
          <w:u w:val="single"/>
          <w:lang w:eastAsia="pl-PL"/>
        </w:rPr>
        <w:t>Witam Was serdecznie!</w:t>
      </w:r>
    </w:p>
    <w:p w:rsidR="0026211B" w:rsidRPr="0026211B" w:rsidRDefault="00F62551" w:rsidP="0026211B">
      <w:pPr>
        <w:spacing w:after="0" w:line="360" w:lineRule="auto"/>
        <w:rPr>
          <w:rFonts w:eastAsia="Times New Roman" w:cs="Segoe UI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207645</wp:posOffset>
            </wp:positionV>
            <wp:extent cx="213360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07" y="21470"/>
                <wp:lineTo x="21407" y="0"/>
                <wp:lineTo x="0" y="0"/>
              </wp:wrapPolygon>
            </wp:wrapTight>
            <wp:docPr id="2" name="Obraz 2" descr="72cm x 120cm, Obraz olejny na płótnie | Malarstwo, Obrazy, Płó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cm x 120cm, Obraz olejny na płótnie | Malarstwo, Obrazy, Płótn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0"/>
                    <a:stretch/>
                  </pic:blipFill>
                  <pic:spPr bwMode="auto">
                    <a:xfrm>
                      <a:off x="0" y="0"/>
                      <a:ext cx="21336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1B" w:rsidRPr="0026211B">
        <w:rPr>
          <w:rFonts w:eastAsia="Times New Roman" w:cs="Segoe UI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</w:t>
      </w:r>
      <w:r w:rsidR="0026211B"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3D717B">
        <w:rPr>
          <w:rFonts w:eastAsia="Times New Roman" w:cs="Segoe UI"/>
          <w:color w:val="000000"/>
          <w:sz w:val="28"/>
          <w:szCs w:val="28"/>
          <w:lang w:eastAsia="pl-PL"/>
        </w:rPr>
        <w:t>W czasie </w:t>
      </w:r>
      <w:r w:rsidR="0026211B" w:rsidRPr="0026211B">
        <w:rPr>
          <w:rFonts w:eastAsia="Times New Roman" w:cs="Segoe UI"/>
          <w:color w:val="000000"/>
          <w:sz w:val="28"/>
          <w:szCs w:val="28"/>
          <w:lang w:eastAsia="pl-PL"/>
        </w:rPr>
        <w:t xml:space="preserve">Ostatniej Wieczerzy Pan Jezus umył Apostołom nogi. </w:t>
      </w:r>
      <w:r w:rsidR="0058078C">
        <w:rPr>
          <w:rFonts w:eastAsia="Times New Roman" w:cs="Segoe UI"/>
          <w:color w:val="000000"/>
          <w:sz w:val="28"/>
          <w:szCs w:val="28"/>
          <w:lang w:eastAsia="pl-PL"/>
        </w:rPr>
        <w:t xml:space="preserve">  </w:t>
      </w:r>
      <w:r w:rsidR="0026211B" w:rsidRPr="0026211B">
        <w:rPr>
          <w:rFonts w:eastAsia="Times New Roman" w:cs="Segoe UI"/>
          <w:color w:val="000000"/>
          <w:sz w:val="28"/>
          <w:szCs w:val="28"/>
          <w:lang w:eastAsia="pl-PL"/>
        </w:rPr>
        <w:t>Dał nam przykład</w:t>
      </w:r>
      <w:r w:rsidR="0026211B">
        <w:rPr>
          <w:rFonts w:eastAsia="Times New Roman" w:cs="Segoe UI"/>
          <w:color w:val="000000"/>
          <w:sz w:val="28"/>
          <w:szCs w:val="28"/>
          <w:lang w:eastAsia="pl-PL"/>
        </w:rPr>
        <w:t xml:space="preserve">, </w:t>
      </w:r>
      <w:r w:rsidR="0026211B" w:rsidRPr="0026211B">
        <w:rPr>
          <w:rFonts w:eastAsia="Times New Roman" w:cs="Segoe UI"/>
          <w:color w:val="000000"/>
          <w:sz w:val="28"/>
          <w:szCs w:val="28"/>
          <w:lang w:eastAsia="pl-PL"/>
        </w:rPr>
        <w:t>jak powinniśmy szanować ludzi, wszystkich tych których kochamy i tych których spotykamy na swojej drodze.</w:t>
      </w:r>
    </w:p>
    <w:p w:rsidR="0026211B" w:rsidRPr="0026211B" w:rsidRDefault="0026211B" w:rsidP="0026211B">
      <w:pPr>
        <w:spacing w:after="0" w:line="360" w:lineRule="auto"/>
        <w:rPr>
          <w:rFonts w:eastAsia="Times New Roman" w:cs="Segoe UI"/>
          <w:i/>
          <w:color w:val="0070C0"/>
          <w:sz w:val="28"/>
          <w:szCs w:val="28"/>
          <w:lang w:eastAsia="pl-PL"/>
        </w:rPr>
      </w:pPr>
      <w:r w:rsidRPr="0026211B">
        <w:rPr>
          <w:rFonts w:eastAsia="Times New Roman" w:cs="Segoe UI"/>
          <w:color w:val="000000"/>
          <w:sz w:val="28"/>
          <w:szCs w:val="28"/>
          <w:lang w:eastAsia="pl-PL"/>
        </w:rPr>
        <w:t xml:space="preserve">Pan Jezus dał nam przykazanie miłości : </w:t>
      </w:r>
      <w:r>
        <w:rPr>
          <w:rFonts w:eastAsia="Times New Roman" w:cs="Segoe UI"/>
          <w:color w:val="000000"/>
          <w:sz w:val="28"/>
          <w:szCs w:val="28"/>
          <w:lang w:eastAsia="pl-PL"/>
        </w:rPr>
        <w:t xml:space="preserve">                                                                                 </w:t>
      </w:r>
      <w:r w:rsidR="003D717B">
        <w:rPr>
          <w:rFonts w:eastAsia="Times New Roman" w:cs="Segoe UI"/>
          <w:b/>
          <w:i/>
          <w:color w:val="0070C0"/>
          <w:sz w:val="28"/>
          <w:szCs w:val="28"/>
          <w:lang w:eastAsia="pl-PL"/>
        </w:rPr>
        <w:t>"Przykazanie</w:t>
      </w:r>
      <w:r w:rsidRPr="003D717B">
        <w:rPr>
          <w:rFonts w:eastAsia="Times New Roman" w:cs="Segoe UI"/>
          <w:b/>
          <w:i/>
          <w:color w:val="0070C0"/>
          <w:sz w:val="28"/>
          <w:szCs w:val="28"/>
          <w:lang w:eastAsia="pl-PL"/>
        </w:rPr>
        <w:t xml:space="preserve"> nowe daję wam, abyście się miłowali tak jak Ja was umiłowałem."</w:t>
      </w:r>
    </w:p>
    <w:p w:rsidR="0026211B" w:rsidRDefault="0026211B" w:rsidP="0026211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6211B" w:rsidRPr="003D717B" w:rsidRDefault="0026211B" w:rsidP="003D717B">
      <w:pPr>
        <w:pStyle w:val="Akapitzlist"/>
        <w:numPr>
          <w:ilvl w:val="0"/>
          <w:numId w:val="1"/>
        </w:numPr>
        <w:spacing w:after="0" w:line="240" w:lineRule="auto"/>
        <w:ind w:left="993" w:hanging="426"/>
        <w:rPr>
          <w:rFonts w:eastAsia="Times New Roman" w:cs="Segoe UI"/>
          <w:color w:val="000000"/>
          <w:sz w:val="28"/>
          <w:szCs w:val="28"/>
          <w:lang w:eastAsia="pl-PL"/>
        </w:rPr>
      </w:pPr>
      <w:r w:rsidRPr="003D717B">
        <w:rPr>
          <w:rFonts w:eastAsia="Times New Roman" w:cs="Arial"/>
          <w:color w:val="000000"/>
          <w:sz w:val="28"/>
          <w:szCs w:val="28"/>
          <w:lang w:eastAsia="pl-PL"/>
        </w:rPr>
        <w:t>Pomyśl, jak możesz ok</w:t>
      </w:r>
      <w:r w:rsidR="003D717B">
        <w:rPr>
          <w:rFonts w:eastAsia="Times New Roman" w:cs="Arial"/>
          <w:color w:val="000000"/>
          <w:sz w:val="28"/>
          <w:szCs w:val="28"/>
          <w:lang w:eastAsia="pl-PL"/>
        </w:rPr>
        <w:t>azać bliskim </w:t>
      </w:r>
      <w:r w:rsidRPr="003D717B">
        <w:rPr>
          <w:rFonts w:eastAsia="Times New Roman" w:cs="Arial"/>
          <w:color w:val="000000"/>
          <w:sz w:val="28"/>
          <w:szCs w:val="28"/>
          <w:lang w:eastAsia="pl-PL"/>
        </w:rPr>
        <w:t>miłość, nawet tym których nie bardzo lubisz ?</w:t>
      </w:r>
    </w:p>
    <w:p w:rsidR="00F62551" w:rsidRDefault="0026211B" w:rsidP="0026211B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pl-PL"/>
        </w:rPr>
      </w:pPr>
      <w:r w:rsidRPr="0026211B">
        <w:rPr>
          <w:rFonts w:eastAsia="Times New Roman" w:cs="Arial"/>
          <w:color w:val="000000"/>
          <w:sz w:val="24"/>
          <w:szCs w:val="24"/>
          <w:lang w:eastAsia="pl-PL"/>
        </w:rPr>
        <w:t xml:space="preserve">                                                                                </w:t>
      </w:r>
      <w:r w:rsidR="0058078C">
        <w:rPr>
          <w:rFonts w:eastAsia="Times New Roman" w:cs="Arial"/>
          <w:color w:val="000000"/>
          <w:sz w:val="24"/>
          <w:szCs w:val="24"/>
          <w:lang w:eastAsia="pl-PL"/>
        </w:rPr>
        <w:t>                 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26211B" w:rsidRDefault="0026211B" w:rsidP="0026211B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 Pozdrawiam</w:t>
      </w:r>
    </w:p>
    <w:p w:rsidR="0058078C" w:rsidRDefault="0058078C" w:rsidP="0026211B">
      <w:pPr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58078C" w:rsidRPr="0026211B" w:rsidRDefault="0058078C" w:rsidP="0026211B">
      <w:pPr>
        <w:spacing w:after="0" w:line="240" w:lineRule="auto"/>
        <w:jc w:val="right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M. Wąsowicz </w:t>
      </w:r>
    </w:p>
    <w:p w:rsidR="00172B87" w:rsidRPr="0026211B" w:rsidRDefault="00172B87">
      <w:pPr>
        <w:rPr>
          <w:sz w:val="24"/>
          <w:szCs w:val="24"/>
        </w:rPr>
      </w:pPr>
    </w:p>
    <w:sectPr w:rsidR="00172B87" w:rsidRPr="0026211B" w:rsidSect="0046531A">
      <w:pgSz w:w="11906" w:h="16838"/>
      <w:pgMar w:top="284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4C4"/>
    <w:multiLevelType w:val="hybridMultilevel"/>
    <w:tmpl w:val="3D16C18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93B260A"/>
    <w:multiLevelType w:val="hybridMultilevel"/>
    <w:tmpl w:val="D060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3307"/>
    <w:multiLevelType w:val="hybridMultilevel"/>
    <w:tmpl w:val="AAE8027C"/>
    <w:lvl w:ilvl="0" w:tplc="3B266B9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67917CB8"/>
    <w:multiLevelType w:val="hybridMultilevel"/>
    <w:tmpl w:val="2DC0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6A5D"/>
    <w:multiLevelType w:val="hybridMultilevel"/>
    <w:tmpl w:val="9E28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7"/>
    <w:rsid w:val="00164CE2"/>
    <w:rsid w:val="00172B87"/>
    <w:rsid w:val="001B0227"/>
    <w:rsid w:val="0026211B"/>
    <w:rsid w:val="002E2F37"/>
    <w:rsid w:val="00312C48"/>
    <w:rsid w:val="00346722"/>
    <w:rsid w:val="003D717B"/>
    <w:rsid w:val="00447D0D"/>
    <w:rsid w:val="0046531A"/>
    <w:rsid w:val="0058078C"/>
    <w:rsid w:val="005A3C3B"/>
    <w:rsid w:val="005A78B9"/>
    <w:rsid w:val="006B34E5"/>
    <w:rsid w:val="00773300"/>
    <w:rsid w:val="007B1E86"/>
    <w:rsid w:val="007E17CC"/>
    <w:rsid w:val="00847B68"/>
    <w:rsid w:val="00962BA2"/>
    <w:rsid w:val="00A40FA7"/>
    <w:rsid w:val="00AA79DE"/>
    <w:rsid w:val="00BE5196"/>
    <w:rsid w:val="00C22063"/>
    <w:rsid w:val="00ED15C8"/>
    <w:rsid w:val="00F039CB"/>
    <w:rsid w:val="00F62551"/>
    <w:rsid w:val="00F91ED1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17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17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m3-tUt7af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zszywka.pl/p/prawidlowa-technika-skakania-na-ska-8787892.html&amp;psig=AOvVaw24sOjG3IbG2FWfTr3PGrS-&amp;ust=1589888800648000&amp;source=images&amp;cd=vfe&amp;ved=0CAIQjRxqFwoTCMiaxryrvekCFQAAAAAdAAAAAB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2020-05-20T07:08:00Z</dcterms:created>
  <dcterms:modified xsi:type="dcterms:W3CDTF">2020-05-20T07:08:00Z</dcterms:modified>
</cp:coreProperties>
</file>