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7C4E26" w:rsidRDefault="007C4E26" w:rsidP="007C4E26">
      <w:pPr>
        <w:jc w:val="center"/>
        <w:rPr>
          <w:b/>
          <w:sz w:val="24"/>
          <w:szCs w:val="24"/>
        </w:rPr>
      </w:pPr>
      <w:r w:rsidRPr="007C4E26">
        <w:rPr>
          <w:b/>
          <w:sz w:val="24"/>
          <w:szCs w:val="24"/>
        </w:rPr>
        <w:t>23.04. klasa 2bu</w:t>
      </w:r>
    </w:p>
    <w:p w:rsidR="007C4E26" w:rsidRDefault="007C4E26" w:rsidP="007C4E26">
      <w:pPr>
        <w:jc w:val="center"/>
        <w:rPr>
          <w:b/>
          <w:sz w:val="24"/>
          <w:szCs w:val="24"/>
        </w:rPr>
      </w:pPr>
      <w:r w:rsidRPr="007C4E26">
        <w:rPr>
          <w:b/>
          <w:sz w:val="24"/>
          <w:szCs w:val="24"/>
        </w:rPr>
        <w:t>Czwartek</w:t>
      </w:r>
    </w:p>
    <w:p w:rsidR="007C4E26" w:rsidRDefault="007C4E26" w:rsidP="007C4E26">
      <w:pPr>
        <w:jc w:val="center"/>
        <w:rPr>
          <w:b/>
          <w:sz w:val="24"/>
          <w:szCs w:val="24"/>
        </w:rPr>
      </w:pPr>
      <w:r w:rsidRPr="007C4E26">
        <w:rPr>
          <w:b/>
          <w:sz w:val="24"/>
          <w:szCs w:val="24"/>
        </w:rPr>
        <w:t>Uważnie słucham</w:t>
      </w:r>
    </w:p>
    <w:p w:rsidR="006D3263" w:rsidRDefault="006D3263" w:rsidP="007C4E26">
      <w:pPr>
        <w:jc w:val="center"/>
        <w:rPr>
          <w:b/>
          <w:sz w:val="24"/>
          <w:szCs w:val="24"/>
        </w:rPr>
      </w:pPr>
    </w:p>
    <w:p w:rsidR="006D3263" w:rsidRPr="006D3263" w:rsidRDefault="006D3263" w:rsidP="006D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Kochani, dużymi krokami zbliżają się święta majowe i chciałabym zaproponować Wam pracę  plastyczną  pt.„ Polska i jej symbole narodowe”.  Pamiętacie, że poznaliśmy już wiele informacji o Naszym kraju (stolice, krajobrazy, zabytki, godło, flaga, hymn).</w:t>
      </w:r>
      <w:r w:rsidRPr="006D3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263" w:rsidRPr="006D3263" w:rsidRDefault="006D3263" w:rsidP="006D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263" w:rsidRPr="006D3263" w:rsidRDefault="006D3263" w:rsidP="006D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chcielibyście zgłębić swoją wiedzę, to możecie skorzystać z materiałów zespołu świetlicowego ( nauczanie zdalne)  lub z Internetu, oczywiście z pomocą Rodziców.</w:t>
      </w:r>
      <w:r w:rsidRPr="006D3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263" w:rsidRPr="006D3263" w:rsidRDefault="006D3263" w:rsidP="006D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263" w:rsidRPr="006D3263" w:rsidRDefault="006D3263" w:rsidP="006D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może być płaska A4 lub przestrzenna, wykonana dowolną techniką /farby, papier kolorowy, materiał, pastele, wełna, plastelina/ według  własnego  pomysłu.</w:t>
      </w:r>
      <w:r w:rsidRPr="006D3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263" w:rsidRPr="006D3263" w:rsidRDefault="006D3263" w:rsidP="006D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263" w:rsidRPr="006D3263" w:rsidRDefault="006D3263" w:rsidP="006D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wszystkich nadesłanych przez Was prac utworzymy piękną wystawę na stronie internetowej naszej Szkoły. Zachęcam Was mocno, a na zdjęcia czekam do 30 kwietnia (do czwartku).</w:t>
      </w:r>
      <w:r w:rsidRPr="006D3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3263" w:rsidRPr="006D3263" w:rsidRDefault="006D3263" w:rsidP="006D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263" w:rsidRPr="006D3263" w:rsidRDefault="006D3263" w:rsidP="006D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Powodzenia!</w:t>
      </w:r>
      <w:r w:rsidRPr="006D3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4E26" w:rsidRDefault="007C4E26" w:rsidP="007C4E26">
      <w:pPr>
        <w:jc w:val="center"/>
        <w:rPr>
          <w:b/>
          <w:sz w:val="24"/>
          <w:szCs w:val="24"/>
        </w:rPr>
      </w:pPr>
    </w:p>
    <w:p w:rsidR="007C4E26" w:rsidRPr="007C4E26" w:rsidRDefault="007C4E26" w:rsidP="007C4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Religia</w:t>
      </w:r>
    </w:p>
    <w:p w:rsidR="007C4E26" w:rsidRPr="007C4E26" w:rsidRDefault="007C4E26" w:rsidP="007C4E2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E26">
        <w:rPr>
          <w:rFonts w:ascii="Times New Roman" w:hAnsi="Times New Roman" w:cs="Times New Roman"/>
          <w:sz w:val="24"/>
          <w:szCs w:val="24"/>
        </w:rPr>
        <w:tab/>
        <w:t xml:space="preserve">Dzień dobry dla Ciebie, a także dla Twoich rodziców.  </w:t>
      </w:r>
      <w:r w:rsidRPr="007C4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Witam Serdecznie Was wszystkich ! </w:t>
      </w:r>
    </w:p>
    <w:p w:rsidR="007C4E26" w:rsidRPr="007C4E26" w:rsidRDefault="007C4E26" w:rsidP="007C4E2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Bóg pragnie z każdego człowieka wydobyć dobro ze zła, które zdarza się każdemu z nas. W każdym kościele znajduje się obraz Jezusa Miłosiernego zatytułowany "Jezu  ufam Tobie". Pan Jezus ubrany jest w białą szatę, unosi prawą rękę w geście błogosławieństwa, lewą wskazuje swoje serce z którego wypływają strumienie. Jeden blady, symbolizuje wodę, która  obmywa duszę z grzechu. Czerwony oznacza krew-życie . Tak właśnie ukazał się Pan Jezus siostrze Faustynie Kowalskiej. Jeśli nie pamiętasz tego obrazu, poproś rodziców, by w Internecie znaleźli i pokazali Ci ten obraz. </w:t>
      </w:r>
    </w:p>
    <w:p w:rsidR="007C4E26" w:rsidRPr="007C4E26" w:rsidRDefault="007C4E26" w:rsidP="007C4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 w:rsidRPr="007C4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 Pozdrawiam</w:t>
      </w:r>
    </w:p>
    <w:p w:rsidR="007C4E26" w:rsidRPr="007C4E26" w:rsidRDefault="007C4E26" w:rsidP="007C4E2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                          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7C4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 Katechetka Małgorzata </w:t>
      </w:r>
    </w:p>
    <w:p w:rsidR="007C4E26" w:rsidRDefault="007C4E26"/>
    <w:p w:rsidR="007C4E26" w:rsidRPr="006D3263" w:rsidRDefault="007C4E26">
      <w:pPr>
        <w:rPr>
          <w:b/>
          <w:sz w:val="24"/>
          <w:szCs w:val="24"/>
        </w:rPr>
      </w:pPr>
      <w:r w:rsidRPr="006D3263">
        <w:rPr>
          <w:b/>
          <w:sz w:val="24"/>
          <w:szCs w:val="24"/>
        </w:rPr>
        <w:t>Język angielski</w:t>
      </w:r>
    </w:p>
    <w:p w:rsidR="007C4E26" w:rsidRPr="006D3263" w:rsidRDefault="007C4E26" w:rsidP="007C4E26">
      <w:pPr>
        <w:rPr>
          <w:sz w:val="24"/>
          <w:szCs w:val="24"/>
        </w:rPr>
      </w:pPr>
      <w:r w:rsidRPr="006D3263">
        <w:rPr>
          <w:sz w:val="24"/>
          <w:szCs w:val="24"/>
        </w:rPr>
        <w:t>Drodzy Uczniowie,</w:t>
      </w:r>
    </w:p>
    <w:p w:rsidR="007C4E26" w:rsidRPr="006D3263" w:rsidRDefault="007C4E26" w:rsidP="007C4E26">
      <w:pPr>
        <w:rPr>
          <w:sz w:val="24"/>
          <w:szCs w:val="24"/>
        </w:rPr>
      </w:pPr>
      <w:r w:rsidRPr="006D3263">
        <w:rPr>
          <w:sz w:val="24"/>
          <w:szCs w:val="24"/>
        </w:rPr>
        <w:t>w ramach krótkiej powtórki proszę uzupełnić kartę pracy. Tam gdzie "V" proszę utworzyć zdanie twierdzące (potrafię), tam gdzie "x" przeczenie (nie potrafię).</w:t>
      </w:r>
    </w:p>
    <w:p w:rsidR="007C4E26" w:rsidRPr="006D3263" w:rsidRDefault="007C4E26">
      <w:pPr>
        <w:rPr>
          <w:b/>
          <w:sz w:val="24"/>
          <w:szCs w:val="24"/>
        </w:rPr>
      </w:pPr>
    </w:p>
    <w:p w:rsidR="007C4E26" w:rsidRDefault="007C4E26">
      <w:r>
        <w:rPr>
          <w:noProof/>
          <w:lang w:eastAsia="pl-PL"/>
        </w:rPr>
        <w:lastRenderedPageBreak/>
        <w:drawing>
          <wp:inline distT="0" distB="0" distL="0" distR="0" wp14:anchorId="3F4D2789" wp14:editId="0DF27921">
            <wp:extent cx="4474845" cy="2680970"/>
            <wp:effectExtent l="1905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268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26" w:rsidRDefault="0045752A">
      <w:pPr>
        <w:rPr>
          <w:sz w:val="24"/>
          <w:szCs w:val="24"/>
        </w:rPr>
      </w:pPr>
      <w:r w:rsidRPr="0045752A">
        <w:rPr>
          <w:sz w:val="24"/>
          <w:szCs w:val="24"/>
        </w:rPr>
        <w:t>Edukacja wczesnoszkolna</w:t>
      </w:r>
      <w:r>
        <w:rPr>
          <w:sz w:val="24"/>
          <w:szCs w:val="24"/>
        </w:rPr>
        <w:t xml:space="preserve"> </w:t>
      </w:r>
    </w:p>
    <w:p w:rsidR="0045752A" w:rsidRPr="0045752A" w:rsidRDefault="0045752A">
      <w:pPr>
        <w:rPr>
          <w:sz w:val="24"/>
          <w:szCs w:val="24"/>
        </w:rPr>
      </w:pPr>
      <w:r>
        <w:rPr>
          <w:sz w:val="24"/>
          <w:szCs w:val="24"/>
        </w:rPr>
        <w:t>Dzień dobry! Jak nastawienie? Wyspani? Gotowi do działania? Myślę, że tak</w:t>
      </w:r>
      <w:r w:rsidRPr="0045752A">
        <w:rPr>
          <w:sz w:val="24"/>
          <w:szCs w:val="24"/>
        </w:rPr>
        <w:sym w:font="Wingdings" w:char="F04A"/>
      </w:r>
      <w:r>
        <w:rPr>
          <w:sz w:val="24"/>
          <w:szCs w:val="24"/>
        </w:rPr>
        <w:t>. Zaczynamy naszą przygodę.</w:t>
      </w:r>
    </w:p>
    <w:p w:rsidR="0045752A" w:rsidRDefault="0045752A">
      <w:pPr>
        <w:rPr>
          <w:sz w:val="24"/>
          <w:szCs w:val="24"/>
        </w:rPr>
      </w:pPr>
      <w:r>
        <w:rPr>
          <w:sz w:val="24"/>
          <w:szCs w:val="24"/>
        </w:rPr>
        <w:t>Dzisiaj na zajęciach wykażesz</w:t>
      </w:r>
      <w:r w:rsidRPr="0045752A">
        <w:rPr>
          <w:sz w:val="24"/>
          <w:szCs w:val="24"/>
        </w:rPr>
        <w:t xml:space="preserve"> się umiejętnością czy</w:t>
      </w:r>
      <w:r>
        <w:rPr>
          <w:sz w:val="24"/>
          <w:szCs w:val="24"/>
        </w:rPr>
        <w:t>tania ze zrozumieniem. Wskażesz</w:t>
      </w:r>
      <w:r w:rsidRPr="0045752A">
        <w:rPr>
          <w:sz w:val="24"/>
          <w:szCs w:val="24"/>
        </w:rPr>
        <w:t xml:space="preserve"> źródła infor</w:t>
      </w:r>
      <w:r>
        <w:rPr>
          <w:sz w:val="24"/>
          <w:szCs w:val="24"/>
        </w:rPr>
        <w:t>macji na podany temat. Będziesz porównywać zdania i wskażesz</w:t>
      </w:r>
      <w:r w:rsidRPr="0045752A">
        <w:rPr>
          <w:sz w:val="24"/>
          <w:szCs w:val="24"/>
        </w:rPr>
        <w:t>, czym się różnią. Będzie</w:t>
      </w:r>
      <w:r>
        <w:rPr>
          <w:sz w:val="24"/>
          <w:szCs w:val="24"/>
        </w:rPr>
        <w:t>sz</w:t>
      </w:r>
      <w:r w:rsidRPr="0045752A">
        <w:rPr>
          <w:sz w:val="24"/>
          <w:szCs w:val="24"/>
        </w:rPr>
        <w:t xml:space="preserve"> dodawać i odejmowa</w:t>
      </w:r>
      <w:r>
        <w:rPr>
          <w:sz w:val="24"/>
          <w:szCs w:val="24"/>
        </w:rPr>
        <w:t>ć setki i dziesiątki. Odkryjesz</w:t>
      </w:r>
      <w:r w:rsidRPr="0045752A">
        <w:rPr>
          <w:sz w:val="24"/>
          <w:szCs w:val="24"/>
        </w:rPr>
        <w:t xml:space="preserve"> zasady, zgodnie z którymi zapisano setki i dziesiątki.</w:t>
      </w:r>
    </w:p>
    <w:p w:rsidR="0045752A" w:rsidRDefault="0045752A">
      <w:pPr>
        <w:rPr>
          <w:sz w:val="24"/>
          <w:szCs w:val="24"/>
        </w:rPr>
      </w:pPr>
      <w:r>
        <w:rPr>
          <w:sz w:val="24"/>
          <w:szCs w:val="24"/>
        </w:rPr>
        <w:t xml:space="preserve"> Edukacja polonistyczna</w:t>
      </w:r>
    </w:p>
    <w:p w:rsidR="0045752A" w:rsidRDefault="0045752A" w:rsidP="0045752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Spróbuj na rozgrzewkę zabawić się z rodzicami lub rodzeństwem w kalambury. Pokaz ruchem ciała , jakie czynn</w:t>
      </w:r>
      <w:r w:rsidR="00F126ED">
        <w:rPr>
          <w:sz w:val="24"/>
          <w:szCs w:val="24"/>
        </w:rPr>
        <w:t>ości wykonujesz. Super zabawy ży</w:t>
      </w:r>
      <w:r>
        <w:rPr>
          <w:sz w:val="24"/>
          <w:szCs w:val="24"/>
        </w:rPr>
        <w:t>czę.</w:t>
      </w:r>
    </w:p>
    <w:p w:rsidR="00F126ED" w:rsidRDefault="00F126ED" w:rsidP="00F126E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Teraz poćwiczysz uważne czytanie i słuchanie</w:t>
      </w:r>
      <w:r w:rsidRPr="00F126ED">
        <w:rPr>
          <w:sz w:val="24"/>
          <w:szCs w:val="24"/>
        </w:rPr>
        <w:t xml:space="preserve"> (ćw. pol.-społ. s. 10).</w:t>
      </w:r>
    </w:p>
    <w:p w:rsidR="00DE456E" w:rsidRDefault="00DE456E" w:rsidP="00DE45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Ćw</w:t>
      </w:r>
      <w:r w:rsidRPr="00DE456E">
        <w:rPr>
          <w:b/>
          <w:sz w:val="24"/>
          <w:szCs w:val="24"/>
        </w:rPr>
        <w:t>. 1 str.10</w:t>
      </w:r>
      <w:r>
        <w:rPr>
          <w:sz w:val="24"/>
          <w:szCs w:val="24"/>
        </w:rPr>
        <w:t xml:space="preserve"> Wskaż</w:t>
      </w:r>
      <w:r w:rsidRPr="00DE456E">
        <w:rPr>
          <w:sz w:val="24"/>
          <w:szCs w:val="24"/>
        </w:rPr>
        <w:t xml:space="preserve"> różnice występujące między oglądanymi okładkami dwóch książek.</w:t>
      </w:r>
      <w:r>
        <w:rPr>
          <w:sz w:val="24"/>
          <w:szCs w:val="24"/>
        </w:rPr>
        <w:t xml:space="preserve"> Przeczytaj podane określenia i zapisz</w:t>
      </w:r>
      <w:r w:rsidRPr="00DE456E">
        <w:rPr>
          <w:sz w:val="24"/>
          <w:szCs w:val="24"/>
        </w:rPr>
        <w:t xml:space="preserve"> je obok </w:t>
      </w:r>
      <w:r>
        <w:rPr>
          <w:sz w:val="24"/>
          <w:szCs w:val="24"/>
        </w:rPr>
        <w:t xml:space="preserve">odpowiedniej książki (ćw. 1). Obejrzyj </w:t>
      </w:r>
      <w:r w:rsidRPr="00DE456E">
        <w:rPr>
          <w:sz w:val="24"/>
          <w:szCs w:val="24"/>
        </w:rPr>
        <w:t>okładki książek i</w:t>
      </w:r>
      <w:r>
        <w:rPr>
          <w:sz w:val="24"/>
          <w:szCs w:val="24"/>
        </w:rPr>
        <w:t xml:space="preserve"> powiedz</w:t>
      </w:r>
      <w:r w:rsidRPr="00DE456E">
        <w:rPr>
          <w:sz w:val="24"/>
          <w:szCs w:val="24"/>
        </w:rPr>
        <w:t xml:space="preserve">, jakie treści może zawierać każda z nich. </w:t>
      </w:r>
    </w:p>
    <w:p w:rsidR="00DE456E" w:rsidRDefault="00DE456E" w:rsidP="00DE45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pytania i wpisz</w:t>
      </w:r>
      <w:r w:rsidRPr="00DE456E">
        <w:rPr>
          <w:sz w:val="24"/>
          <w:szCs w:val="24"/>
        </w:rPr>
        <w:t xml:space="preserve"> obok nich tytuł lub rodzaj książki, w której można znaleźć odpowiedź (</w:t>
      </w:r>
      <w:r w:rsidRPr="00DE456E">
        <w:rPr>
          <w:b/>
          <w:sz w:val="24"/>
          <w:szCs w:val="24"/>
        </w:rPr>
        <w:t>ćw. 2</w:t>
      </w:r>
      <w:r w:rsidRPr="00DE456E">
        <w:rPr>
          <w:sz w:val="24"/>
          <w:szCs w:val="24"/>
        </w:rPr>
        <w:t xml:space="preserve">). </w:t>
      </w:r>
    </w:p>
    <w:p w:rsidR="00DE456E" w:rsidRDefault="00DE456E" w:rsidP="00DE45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Zastanów </w:t>
      </w:r>
      <w:r w:rsidRPr="00DE456E">
        <w:rPr>
          <w:sz w:val="24"/>
          <w:szCs w:val="24"/>
        </w:rPr>
        <w:t xml:space="preserve">się na czym </w:t>
      </w:r>
      <w:r>
        <w:rPr>
          <w:sz w:val="24"/>
          <w:szCs w:val="24"/>
        </w:rPr>
        <w:t xml:space="preserve">Twoim </w:t>
      </w:r>
      <w:r w:rsidRPr="00DE456E">
        <w:rPr>
          <w:sz w:val="24"/>
          <w:szCs w:val="24"/>
        </w:rPr>
        <w:t xml:space="preserve">zdaniem polega uważne czytanie i słuchanie. </w:t>
      </w:r>
    </w:p>
    <w:p w:rsidR="00F126ED" w:rsidRDefault="00DE456E" w:rsidP="00E70FA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E456E">
        <w:rPr>
          <w:b/>
          <w:sz w:val="24"/>
          <w:szCs w:val="24"/>
        </w:rPr>
        <w:t>Ćw. 3</w:t>
      </w:r>
      <w:r w:rsidRPr="00DE456E">
        <w:rPr>
          <w:sz w:val="24"/>
          <w:szCs w:val="24"/>
        </w:rPr>
        <w:t xml:space="preserve"> – przeczytaj zdania. Poszukaj w nich różnic i je zaznacza. </w:t>
      </w:r>
    </w:p>
    <w:p w:rsidR="004A0073" w:rsidRDefault="004A0073" w:rsidP="00DE45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A0073">
        <w:rPr>
          <w:b/>
          <w:sz w:val="24"/>
          <w:szCs w:val="24"/>
        </w:rPr>
        <w:t>Ćw.4</w:t>
      </w:r>
      <w:r>
        <w:rPr>
          <w:sz w:val="24"/>
          <w:szCs w:val="24"/>
        </w:rPr>
        <w:t xml:space="preserve"> Przeczytaj </w:t>
      </w:r>
      <w:r w:rsidR="00DE456E" w:rsidRPr="00DE456E">
        <w:rPr>
          <w:sz w:val="24"/>
          <w:szCs w:val="24"/>
        </w:rPr>
        <w:t>informacje z g</w:t>
      </w:r>
      <w:r>
        <w:rPr>
          <w:sz w:val="24"/>
          <w:szCs w:val="24"/>
        </w:rPr>
        <w:t>azety i połącz</w:t>
      </w:r>
      <w:r w:rsidR="00DE456E" w:rsidRPr="00DE456E">
        <w:rPr>
          <w:sz w:val="24"/>
          <w:szCs w:val="24"/>
        </w:rPr>
        <w:t xml:space="preserve"> je z właściwymi zdjęciami. </w:t>
      </w:r>
    </w:p>
    <w:p w:rsidR="004A0073" w:rsidRDefault="004A0073" w:rsidP="004A007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Wyjaśniaj</w:t>
      </w:r>
      <w:r w:rsidR="00DE456E" w:rsidRPr="00DE456E">
        <w:rPr>
          <w:sz w:val="24"/>
          <w:szCs w:val="24"/>
        </w:rPr>
        <w:t>, jakie znaczenie mają różnice w</w:t>
      </w:r>
      <w:r>
        <w:rPr>
          <w:sz w:val="24"/>
          <w:szCs w:val="24"/>
        </w:rPr>
        <w:t>ystępujące w tych informacjach .</w:t>
      </w:r>
    </w:p>
    <w:p w:rsidR="00DE456E" w:rsidRDefault="004A0073" w:rsidP="004A007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Przepisz </w:t>
      </w:r>
      <w:r w:rsidR="00DE456E" w:rsidRPr="00DE456E">
        <w:rPr>
          <w:sz w:val="24"/>
          <w:szCs w:val="24"/>
        </w:rPr>
        <w:t>do zeszytu wybraną informację z ćw.4.</w:t>
      </w:r>
    </w:p>
    <w:p w:rsidR="004A0073" w:rsidRPr="00B01793" w:rsidRDefault="004A0073" w:rsidP="004A0073">
      <w:pPr>
        <w:pStyle w:val="Akapitzlist"/>
        <w:rPr>
          <w:color w:val="00B0F0"/>
          <w:sz w:val="24"/>
          <w:szCs w:val="24"/>
        </w:rPr>
      </w:pPr>
      <w:r w:rsidRPr="00B01793">
        <w:rPr>
          <w:color w:val="00B0F0"/>
          <w:sz w:val="24"/>
          <w:szCs w:val="24"/>
        </w:rPr>
        <w:t xml:space="preserve">Na stronie naszej szkoły w zakładce </w:t>
      </w:r>
      <w:r w:rsidRPr="00B01793">
        <w:rPr>
          <w:i/>
          <w:color w:val="00B0F0"/>
          <w:sz w:val="24"/>
          <w:szCs w:val="24"/>
        </w:rPr>
        <w:t xml:space="preserve">Informacje dla rodziców –zdalne </w:t>
      </w:r>
      <w:r w:rsidR="00B01793" w:rsidRPr="00B01793">
        <w:rPr>
          <w:i/>
          <w:color w:val="00B0F0"/>
          <w:sz w:val="24"/>
          <w:szCs w:val="24"/>
        </w:rPr>
        <w:t>nauczanie</w:t>
      </w:r>
      <w:r w:rsidR="00B01793" w:rsidRPr="00B01793">
        <w:rPr>
          <w:i/>
          <w:color w:val="00B0F0"/>
          <w:sz w:val="24"/>
          <w:szCs w:val="24"/>
        </w:rPr>
        <w:br/>
        <w:t xml:space="preserve"> klas I –III </w:t>
      </w:r>
      <w:r w:rsidR="00B01793" w:rsidRPr="00B01793">
        <w:rPr>
          <w:color w:val="00B0F0"/>
          <w:sz w:val="24"/>
          <w:szCs w:val="24"/>
        </w:rPr>
        <w:t xml:space="preserve"> znajdziesz ćwiczenia z nauki pływania. Zachęcam cię do treningu.</w:t>
      </w:r>
    </w:p>
    <w:p w:rsidR="004A0073" w:rsidRDefault="00B01793" w:rsidP="004A0073">
      <w:pPr>
        <w:pStyle w:val="Akapitzlist"/>
        <w:rPr>
          <w:b/>
          <w:sz w:val="24"/>
          <w:szCs w:val="24"/>
        </w:rPr>
      </w:pPr>
      <w:r w:rsidRPr="00B01793">
        <w:rPr>
          <w:b/>
          <w:sz w:val="24"/>
          <w:szCs w:val="24"/>
        </w:rPr>
        <w:t>Edukacja matematyczna</w:t>
      </w:r>
    </w:p>
    <w:p w:rsidR="00B01793" w:rsidRDefault="00B01793" w:rsidP="00B0179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01793">
        <w:rPr>
          <w:sz w:val="24"/>
          <w:szCs w:val="24"/>
        </w:rPr>
        <w:t>Dziesiątki i setki – doskonalenie liczenia</w:t>
      </w:r>
    </w:p>
    <w:p w:rsidR="00B01793" w:rsidRDefault="00B01793" w:rsidP="00B0179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Otwórz ćwiczenia do matematyki </w:t>
      </w:r>
      <w:r w:rsidRPr="00B01793">
        <w:rPr>
          <w:sz w:val="24"/>
          <w:szCs w:val="24"/>
        </w:rPr>
        <w:t xml:space="preserve"> (ćw. mat.-przyr. s. 49). </w:t>
      </w:r>
    </w:p>
    <w:p w:rsidR="00E56060" w:rsidRDefault="00E56060" w:rsidP="00B01793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Zad. 1 i 2. </w:t>
      </w:r>
      <w:r w:rsidR="00B01793">
        <w:rPr>
          <w:sz w:val="24"/>
          <w:szCs w:val="24"/>
        </w:rPr>
        <w:t>W</w:t>
      </w:r>
      <w:r w:rsidR="00B01793" w:rsidRPr="00B01793">
        <w:rPr>
          <w:sz w:val="24"/>
          <w:szCs w:val="24"/>
        </w:rPr>
        <w:t>yko</w:t>
      </w:r>
      <w:r w:rsidR="00B01793">
        <w:rPr>
          <w:sz w:val="24"/>
          <w:szCs w:val="24"/>
        </w:rPr>
        <w:t>nuj</w:t>
      </w:r>
      <w:r w:rsidR="00B01793" w:rsidRPr="00B01793">
        <w:rPr>
          <w:sz w:val="24"/>
          <w:szCs w:val="24"/>
        </w:rPr>
        <w:t xml:space="preserve"> oblicz</w:t>
      </w:r>
      <w:r>
        <w:rPr>
          <w:sz w:val="24"/>
          <w:szCs w:val="24"/>
        </w:rPr>
        <w:t>enia na dodawanie i odejmowanie. Jeśli masz problem możesz skorzystać</w:t>
      </w:r>
      <w:r w:rsidR="00B01793" w:rsidRPr="00B01793">
        <w:rPr>
          <w:sz w:val="24"/>
          <w:szCs w:val="24"/>
        </w:rPr>
        <w:t xml:space="preserve"> z liczydeł </w:t>
      </w:r>
      <w:r>
        <w:rPr>
          <w:sz w:val="24"/>
          <w:szCs w:val="24"/>
        </w:rPr>
        <w:t>.</w:t>
      </w:r>
    </w:p>
    <w:p w:rsidR="006D3263" w:rsidRDefault="006D3263" w:rsidP="00B01793">
      <w:pPr>
        <w:pStyle w:val="Akapitzlist"/>
        <w:rPr>
          <w:sz w:val="24"/>
          <w:szCs w:val="24"/>
        </w:rPr>
      </w:pPr>
    </w:p>
    <w:p w:rsidR="00E56060" w:rsidRDefault="00E56060" w:rsidP="00B01793">
      <w:pPr>
        <w:pStyle w:val="Akapitzlist"/>
        <w:rPr>
          <w:sz w:val="24"/>
          <w:szCs w:val="24"/>
        </w:rPr>
      </w:pPr>
      <w:r w:rsidRPr="00E56060">
        <w:rPr>
          <w:b/>
          <w:sz w:val="24"/>
          <w:szCs w:val="24"/>
        </w:rPr>
        <w:lastRenderedPageBreak/>
        <w:t>Zad. 3.</w:t>
      </w:r>
      <w:r>
        <w:rPr>
          <w:sz w:val="24"/>
          <w:szCs w:val="24"/>
        </w:rPr>
        <w:t xml:space="preserve"> Odkryj</w:t>
      </w:r>
      <w:r w:rsidR="00B01793" w:rsidRPr="00B01793">
        <w:rPr>
          <w:sz w:val="24"/>
          <w:szCs w:val="24"/>
        </w:rPr>
        <w:t xml:space="preserve"> zasadę, zgodnie z którą </w:t>
      </w:r>
      <w:r>
        <w:rPr>
          <w:sz w:val="24"/>
          <w:szCs w:val="24"/>
        </w:rPr>
        <w:t>należy wpisać brakujące liczby .</w:t>
      </w:r>
    </w:p>
    <w:p w:rsidR="00E56060" w:rsidRDefault="00E56060" w:rsidP="00B0179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Wykonaj zadanie 4 i 5.</w:t>
      </w:r>
    </w:p>
    <w:p w:rsidR="00E56060" w:rsidRDefault="00E56060" w:rsidP="00B0179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56060" w:rsidRDefault="00E56060" w:rsidP="00B01793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Zajęcia świetlicowe;)</w:t>
      </w:r>
    </w:p>
    <w:p w:rsidR="00F126ED" w:rsidRPr="00AE46AC" w:rsidRDefault="00F126ED" w:rsidP="00F126ED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 xml:space="preserve">Na koniec propozycja dla wszystkich tych, którzy lubią taniec - zumba przy piosence </w:t>
      </w:r>
      <w:r>
        <w:rPr>
          <w:rFonts w:ascii="Times New Roman" w:hAnsi="Times New Roman" w:cs="Times New Roman"/>
        </w:rPr>
        <w:br/>
      </w:r>
      <w:r w:rsidRPr="00AE46AC">
        <w:rPr>
          <w:rFonts w:ascii="Times New Roman" w:hAnsi="Times New Roman" w:cs="Times New Roman"/>
        </w:rPr>
        <w:t>z bajki „Madagaskar</w:t>
      </w:r>
      <w:r>
        <w:rPr>
          <w:rFonts w:ascii="Times New Roman" w:hAnsi="Times New Roman" w:cs="Times New Roman"/>
        </w:rPr>
        <w:t>”.</w:t>
      </w:r>
    </w:p>
    <w:p w:rsidR="00F126ED" w:rsidRPr="00AE46AC" w:rsidRDefault="007100E2" w:rsidP="00F126ED">
      <w:pPr>
        <w:spacing w:after="0"/>
        <w:ind w:firstLine="708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7" w:history="1">
        <w:r w:rsidR="00F126ED" w:rsidRPr="00AE46A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https://www.youtube.com/watch?v=ymigWt5TOV8</w:t>
        </w:r>
      </w:hyperlink>
    </w:p>
    <w:p w:rsidR="00F126ED" w:rsidRDefault="00F126ED" w:rsidP="00F126ED">
      <w:pPr>
        <w:rPr>
          <w:sz w:val="24"/>
          <w:szCs w:val="24"/>
        </w:rPr>
      </w:pPr>
    </w:p>
    <w:p w:rsidR="00E56060" w:rsidRDefault="00E56060" w:rsidP="00E56060">
      <w:pPr>
        <w:tabs>
          <w:tab w:val="center" w:pos="2256"/>
        </w:tabs>
        <w:rPr>
          <w:sz w:val="24"/>
          <w:szCs w:val="24"/>
        </w:rPr>
      </w:pPr>
      <w:bookmarkStart w:id="0" w:name="_GoBack"/>
      <w:r w:rsidRPr="00AE46A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9160" y="8260080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1374140"/>
            <wp:effectExtent l="0" t="0" r="0" b="0"/>
            <wp:wrapSquare wrapText="bothSides"/>
            <wp:docPr id="6" name="Obraz 6" descr="Madagaskar - Encyklopedia - www.Ubieranki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dagaskar - Encyklopedia - www.Ubieranki.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30" cy="137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sz w:val="24"/>
          <w:szCs w:val="24"/>
        </w:rPr>
        <w:tab/>
        <w:t xml:space="preserve">Miłego dnia! Pracujcie pilnie, nie zapominajcie o przerwach podczas wykonywania zadań szkolnych. </w:t>
      </w:r>
    </w:p>
    <w:p w:rsidR="00F126ED" w:rsidRPr="00F126ED" w:rsidRDefault="00E56060" w:rsidP="00080B57">
      <w:pPr>
        <w:tabs>
          <w:tab w:val="center" w:pos="2256"/>
        </w:tabs>
        <w:rPr>
          <w:sz w:val="24"/>
          <w:szCs w:val="24"/>
        </w:rPr>
      </w:pPr>
      <w:r>
        <w:rPr>
          <w:sz w:val="24"/>
          <w:szCs w:val="24"/>
        </w:rPr>
        <w:t>CODZIENNE GŁOŚNE CZYTANIE</w:t>
      </w:r>
      <w:r w:rsidR="00080B57">
        <w:rPr>
          <w:sz w:val="24"/>
          <w:szCs w:val="24"/>
        </w:rPr>
        <w:t xml:space="preserve"> - PAMIĘTAJCIE O TYM!</w:t>
      </w:r>
      <w:r>
        <w:rPr>
          <w:sz w:val="24"/>
          <w:szCs w:val="24"/>
        </w:rPr>
        <w:br w:type="textWrapping" w:clear="all"/>
      </w:r>
    </w:p>
    <w:sectPr w:rsidR="00F126ED" w:rsidRPr="00F126ED" w:rsidSect="00E5606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8BD"/>
    <w:multiLevelType w:val="hybridMultilevel"/>
    <w:tmpl w:val="3432C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93C8F"/>
    <w:multiLevelType w:val="hybridMultilevel"/>
    <w:tmpl w:val="CD06F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26"/>
    <w:rsid w:val="00080B57"/>
    <w:rsid w:val="001646EE"/>
    <w:rsid w:val="00383A44"/>
    <w:rsid w:val="0045752A"/>
    <w:rsid w:val="004A0073"/>
    <w:rsid w:val="006D3263"/>
    <w:rsid w:val="007100E2"/>
    <w:rsid w:val="007C4E26"/>
    <w:rsid w:val="00B01793"/>
    <w:rsid w:val="00DE456E"/>
    <w:rsid w:val="00E56060"/>
    <w:rsid w:val="00E6693E"/>
    <w:rsid w:val="00F1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E26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F126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E26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F126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migWt5TO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2020-04-22T08:36:00Z</dcterms:created>
  <dcterms:modified xsi:type="dcterms:W3CDTF">2020-04-22T08:36:00Z</dcterms:modified>
</cp:coreProperties>
</file>