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015" w14:textId="27645620" w:rsidR="00887A4F" w:rsidRDefault="00370501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</w:t>
      </w:r>
      <w:r w:rsidR="001F44FF">
        <w:rPr>
          <w:rFonts w:cstheme="minorHAnsi"/>
          <w:sz w:val="24"/>
          <w:szCs w:val="24"/>
        </w:rPr>
        <w:t>oniedziałek</w:t>
      </w:r>
      <w:r>
        <w:rPr>
          <w:rFonts w:cstheme="minorHAnsi"/>
          <w:sz w:val="24"/>
          <w:szCs w:val="24"/>
        </w:rPr>
        <w:t xml:space="preserve">, </w:t>
      </w:r>
      <w:r w:rsidR="001F44FF">
        <w:rPr>
          <w:rFonts w:cstheme="minorHAnsi"/>
          <w:sz w:val="24"/>
          <w:szCs w:val="24"/>
        </w:rPr>
        <w:t>20</w:t>
      </w:r>
      <w:r w:rsidR="00A735FB">
        <w:rPr>
          <w:rFonts w:cstheme="minorHAnsi"/>
          <w:sz w:val="24"/>
          <w:szCs w:val="24"/>
        </w:rPr>
        <w:t xml:space="preserve"> </w:t>
      </w:r>
      <w:r w:rsidR="00495130">
        <w:rPr>
          <w:rFonts w:cstheme="minorHAnsi"/>
          <w:sz w:val="24"/>
          <w:szCs w:val="24"/>
        </w:rPr>
        <w:t>kwietnia</w:t>
      </w:r>
      <w:r w:rsidR="000F6B65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>2020</w:t>
      </w:r>
    </w:p>
    <w:p w14:paraId="4D81FEEF" w14:textId="11724DE4" w:rsidR="0078063F" w:rsidRPr="000F6B65" w:rsidRDefault="00DC745B" w:rsidP="00DC745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TEMAT </w:t>
      </w:r>
      <w:proofErr w:type="gramStart"/>
      <w:r>
        <w:rPr>
          <w:rFonts w:cstheme="minorHAnsi"/>
          <w:sz w:val="24"/>
          <w:szCs w:val="24"/>
        </w:rPr>
        <w:t>DNIA:</w:t>
      </w:r>
      <w:r w:rsidR="00A735FB">
        <w:rPr>
          <w:rFonts w:cstheme="minorHAnsi"/>
          <w:sz w:val="24"/>
          <w:szCs w:val="24"/>
        </w:rPr>
        <w:t xml:space="preserve"> </w:t>
      </w:r>
      <w:r w:rsidR="007F49D1">
        <w:t xml:space="preserve"> </w:t>
      </w:r>
      <w:r w:rsidR="001F44FF">
        <w:t>Magiczne</w:t>
      </w:r>
      <w:proofErr w:type="gramEnd"/>
      <w:r w:rsidR="001F44FF">
        <w:t xml:space="preserve"> przedmioty.</w:t>
      </w:r>
      <w:r w:rsidR="00D76910">
        <w:t xml:space="preserve">      </w:t>
      </w:r>
    </w:p>
    <w:p w14:paraId="50E1F78B" w14:textId="45247094" w:rsidR="000C31E2" w:rsidRPr="00760428" w:rsidRDefault="00996D29" w:rsidP="000F6B65">
      <w:pPr>
        <w:jc w:val="center"/>
        <w:rPr>
          <w:rFonts w:cstheme="minorHAnsi"/>
        </w:rPr>
      </w:pPr>
      <w:r w:rsidRPr="00760428">
        <w:rPr>
          <w:rFonts w:cstheme="minorHAnsi"/>
        </w:rPr>
        <w:t>EDUKACJA POLONISTYCZNA</w:t>
      </w:r>
    </w:p>
    <w:p w14:paraId="1A83D3D1" w14:textId="7A4832FA" w:rsidR="00634B88" w:rsidRPr="00D76910" w:rsidRDefault="00C9592C" w:rsidP="00C9592C">
      <w:proofErr w:type="gramStart"/>
      <w:r w:rsidRPr="00D76910">
        <w:rPr>
          <w:rFonts w:cstheme="minorHAnsi"/>
        </w:rPr>
        <w:t xml:space="preserve">Dzisiaj </w:t>
      </w:r>
      <w:r w:rsidR="001F44FF" w:rsidRPr="00D76910">
        <w:rPr>
          <w:rFonts w:cstheme="minorHAnsi"/>
        </w:rPr>
        <w:t xml:space="preserve"> poznasz</w:t>
      </w:r>
      <w:proofErr w:type="gramEnd"/>
      <w:r w:rsidR="001F44FF" w:rsidRPr="00D76910">
        <w:rPr>
          <w:rFonts w:cstheme="minorHAnsi"/>
        </w:rPr>
        <w:t xml:space="preserve"> </w:t>
      </w:r>
      <w:r w:rsidR="001F44FF" w:rsidRPr="00D76910">
        <w:t>magiczną siłę zwykłych przedmiotów na podstawie fragmentu Waszej ulubionej książki „Magiczne drzewo”.  Będziesz dodawać i odejmować liczby czterocyfrowe sposobem pisemnym.</w:t>
      </w:r>
      <w:r w:rsidR="00D76910" w:rsidRPr="00D76910">
        <w:rPr>
          <w:noProof/>
        </w:rPr>
        <w:t xml:space="preserve"> </w:t>
      </w:r>
    </w:p>
    <w:p w14:paraId="4F340A4D" w14:textId="1CDCF5CC" w:rsidR="008F2513" w:rsidRPr="00760428" w:rsidRDefault="001F44FF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proofErr w:type="gramStart"/>
      <w:r>
        <w:t xml:space="preserve">Przeczytaj </w:t>
      </w:r>
      <w:r w:rsidR="00C26FDA">
        <w:t xml:space="preserve"> wstęp</w:t>
      </w:r>
      <w:proofErr w:type="gramEnd"/>
      <w:r w:rsidR="00C26FDA">
        <w:t xml:space="preserve"> i tekst opowiadania Andrzeja Maleszki</w:t>
      </w:r>
      <w:r>
        <w:t xml:space="preserve"> </w:t>
      </w:r>
      <w:r w:rsidR="00C26FDA" w:rsidRPr="00760428">
        <w:rPr>
          <w:rFonts w:cstheme="minorHAnsi"/>
        </w:rPr>
        <w:t>(</w:t>
      </w:r>
      <w:r w:rsidR="00C26FDA">
        <w:rPr>
          <w:rFonts w:cstheme="minorHAnsi"/>
          <w:b/>
        </w:rPr>
        <w:t>podr</w:t>
      </w:r>
      <w:r w:rsidR="00C26FDA" w:rsidRPr="00760428">
        <w:rPr>
          <w:rFonts w:cstheme="minorHAnsi"/>
          <w:b/>
        </w:rPr>
        <w:t>. pol.-społ. s.</w:t>
      </w:r>
      <w:r w:rsidR="00C26FDA">
        <w:rPr>
          <w:rFonts w:cstheme="minorHAnsi"/>
          <w:b/>
        </w:rPr>
        <w:t>38-39)</w:t>
      </w:r>
    </w:p>
    <w:p w14:paraId="7224490A" w14:textId="61E9CDA3" w:rsidR="00C0646B" w:rsidRPr="00760428" w:rsidRDefault="00634B88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760428">
        <w:rPr>
          <w:b/>
          <w:bCs/>
        </w:rPr>
        <w:t xml:space="preserve"> </w:t>
      </w:r>
      <w:r w:rsidR="00C26FDA">
        <w:t>Odpowiedz ustnie na pytania</w:t>
      </w:r>
      <w:r w:rsidR="00C9592C" w:rsidRPr="00760428">
        <w:t xml:space="preserve"> 1-</w:t>
      </w:r>
      <w:r w:rsidR="00C26FDA">
        <w:t>6</w:t>
      </w:r>
      <w:r w:rsidR="00C26FDA">
        <w:rPr>
          <w:rFonts w:cstheme="minorHAnsi"/>
        </w:rPr>
        <w:t>.</w:t>
      </w:r>
    </w:p>
    <w:p w14:paraId="7627FB7A" w14:textId="177DCD29" w:rsidR="00C26FDA" w:rsidRPr="00760428" w:rsidRDefault="00C26FDA" w:rsidP="00C26FDA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>
        <w:t xml:space="preserve">Sprawdź, czy przeczytałeś ze zrozumieniem opowiadanie A. Maleszki i wypełnij ćwicz. 1-3 </w:t>
      </w:r>
      <w:r w:rsidRPr="00760428">
        <w:rPr>
          <w:rFonts w:cstheme="minorHAnsi"/>
        </w:rPr>
        <w:t>(</w:t>
      </w:r>
      <w:proofErr w:type="gramStart"/>
      <w:r>
        <w:rPr>
          <w:rFonts w:cstheme="minorHAnsi"/>
          <w:b/>
        </w:rPr>
        <w:t>ćwicz</w:t>
      </w:r>
      <w:proofErr w:type="gramEnd"/>
      <w:r w:rsidRPr="00760428">
        <w:rPr>
          <w:rFonts w:cstheme="minorHAnsi"/>
          <w:b/>
        </w:rPr>
        <w:t xml:space="preserve">. </w:t>
      </w:r>
      <w:proofErr w:type="gramStart"/>
      <w:r w:rsidRPr="00760428">
        <w:rPr>
          <w:rFonts w:cstheme="minorHAnsi"/>
          <w:b/>
        </w:rPr>
        <w:t>pol</w:t>
      </w:r>
      <w:proofErr w:type="gramEnd"/>
      <w:r w:rsidRPr="00760428">
        <w:rPr>
          <w:rFonts w:cstheme="minorHAnsi"/>
          <w:b/>
        </w:rPr>
        <w:t>.-społ. s.</w:t>
      </w:r>
      <w:r>
        <w:rPr>
          <w:rFonts w:cstheme="minorHAnsi"/>
          <w:b/>
        </w:rPr>
        <w:t>67).</w:t>
      </w:r>
    </w:p>
    <w:p w14:paraId="5939C60C" w14:textId="03BD84A6" w:rsidR="00D76910" w:rsidRPr="00D76910" w:rsidRDefault="00896FB1" w:rsidP="00D76910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760428">
        <w:t xml:space="preserve"> Dla chętnych ćwicz</w:t>
      </w:r>
      <w:r w:rsidR="00D76910">
        <w:t>. 1-6</w:t>
      </w:r>
      <w:r w:rsidR="00D76910" w:rsidRPr="00D76910">
        <w:rPr>
          <w:rFonts w:cstheme="minorHAnsi"/>
        </w:rPr>
        <w:t xml:space="preserve"> </w:t>
      </w:r>
      <w:r w:rsidR="00D76910" w:rsidRPr="00760428">
        <w:rPr>
          <w:rFonts w:cstheme="minorHAnsi"/>
        </w:rPr>
        <w:t>(</w:t>
      </w:r>
      <w:r w:rsidR="00D76910" w:rsidRPr="00760428">
        <w:rPr>
          <w:rFonts w:cstheme="minorHAnsi"/>
          <w:b/>
        </w:rPr>
        <w:t>Piszę s.6</w:t>
      </w:r>
      <w:r w:rsidR="00D76910">
        <w:rPr>
          <w:rFonts w:cstheme="minorHAnsi"/>
          <w:b/>
        </w:rPr>
        <w:t>3</w:t>
      </w:r>
      <w:r w:rsidR="00D76910" w:rsidRPr="00760428">
        <w:rPr>
          <w:rFonts w:cstheme="minorHAnsi"/>
          <w:b/>
        </w:rPr>
        <w:t>).</w:t>
      </w:r>
      <w:r w:rsidR="00D76910" w:rsidRPr="00D76910">
        <w:rPr>
          <w:noProof/>
        </w:rPr>
        <w:t xml:space="preserve"> </w:t>
      </w:r>
    </w:p>
    <w:p w14:paraId="2F982098" w14:textId="5FE84F69" w:rsidR="0078063F" w:rsidRPr="00B44941" w:rsidRDefault="001967A1" w:rsidP="00306EDB">
      <w:pPr>
        <w:pStyle w:val="Akapitzlist"/>
        <w:ind w:left="1069"/>
        <w:rPr>
          <w:rFonts w:cstheme="minorHAnsi"/>
          <w:color w:val="C45911" w:themeColor="accent2" w:themeShade="BF"/>
        </w:rPr>
      </w:pPr>
      <w:r>
        <w:rPr>
          <w:noProof/>
          <w:lang w:eastAsia="pl-PL"/>
        </w:rPr>
        <w:drawing>
          <wp:inline distT="0" distB="0" distL="0" distR="0" wp14:anchorId="1369300A" wp14:editId="4564A79B">
            <wp:extent cx="546578" cy="6762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815" cy="70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C45911" w:themeColor="accent2" w:themeShade="BF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21ADB29C" wp14:editId="1FA9DE4B">
            <wp:extent cx="8763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C45911" w:themeColor="accent2" w:themeShade="BF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E3B5113" wp14:editId="74A22F40">
            <wp:extent cx="857250" cy="8649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2959" cy="8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6A870" w14:textId="5DCC08AF" w:rsidR="000F6B65" w:rsidRDefault="00DC745B" w:rsidP="000F6B65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  <w:r w:rsidR="00306EDB">
        <w:rPr>
          <w:rFonts w:cstheme="minorHAnsi"/>
          <w:sz w:val="24"/>
          <w:szCs w:val="24"/>
        </w:rPr>
        <w:t xml:space="preserve"> </w:t>
      </w:r>
    </w:p>
    <w:p w14:paraId="77760959" w14:textId="77777777" w:rsidR="003A7AD7" w:rsidRPr="00760428" w:rsidRDefault="003A7AD7" w:rsidP="000F6B65">
      <w:pPr>
        <w:pStyle w:val="Akapitzlist"/>
        <w:jc w:val="center"/>
        <w:rPr>
          <w:rFonts w:cstheme="minorHAnsi"/>
        </w:rPr>
      </w:pPr>
    </w:p>
    <w:p w14:paraId="2969882A" w14:textId="59FC0677" w:rsidR="00024D2C" w:rsidRPr="009A02F1" w:rsidRDefault="00896FB1" w:rsidP="00F567CA">
      <w:pPr>
        <w:pStyle w:val="Akapitzlist"/>
        <w:numPr>
          <w:ilvl w:val="0"/>
          <w:numId w:val="17"/>
        </w:numPr>
        <w:rPr>
          <w:rFonts w:cstheme="minorHAnsi"/>
        </w:rPr>
      </w:pPr>
      <w:r w:rsidRPr="00760428">
        <w:rPr>
          <w:rFonts w:cstheme="minorHAnsi"/>
        </w:rPr>
        <w:t xml:space="preserve">Wykonaj </w:t>
      </w:r>
      <w:r w:rsidR="009A02F1">
        <w:rPr>
          <w:rFonts w:cstheme="minorHAnsi"/>
        </w:rPr>
        <w:t xml:space="preserve">dodawanie liczb czterocyfrowych sposobem </w:t>
      </w:r>
      <w:proofErr w:type="gramStart"/>
      <w:r w:rsidR="009A02F1">
        <w:rPr>
          <w:rFonts w:cstheme="minorHAnsi"/>
        </w:rPr>
        <w:t>pisemnym</w:t>
      </w:r>
      <w:r w:rsidR="00954615">
        <w:rPr>
          <w:rFonts w:cstheme="minorHAnsi"/>
        </w:rPr>
        <w:t xml:space="preserve"> </w:t>
      </w:r>
      <w:r w:rsidR="00F567CA" w:rsidRPr="00760428">
        <w:rPr>
          <w:rFonts w:cstheme="minorHAnsi"/>
        </w:rPr>
        <w:t xml:space="preserve"> (</w:t>
      </w:r>
      <w:r w:rsidR="009A02F1">
        <w:rPr>
          <w:rFonts w:cstheme="minorHAnsi"/>
          <w:b/>
        </w:rPr>
        <w:t>ćwicz</w:t>
      </w:r>
      <w:proofErr w:type="gramEnd"/>
      <w:r w:rsidR="00F567CA" w:rsidRPr="00760428">
        <w:rPr>
          <w:rFonts w:cstheme="minorHAnsi"/>
          <w:b/>
        </w:rPr>
        <w:t xml:space="preserve">. </w:t>
      </w:r>
      <w:proofErr w:type="gramStart"/>
      <w:r w:rsidR="00F567CA" w:rsidRPr="00760428">
        <w:rPr>
          <w:rFonts w:cstheme="minorHAnsi"/>
          <w:b/>
        </w:rPr>
        <w:t>mat</w:t>
      </w:r>
      <w:proofErr w:type="gramEnd"/>
      <w:r w:rsidR="00F567CA" w:rsidRPr="00760428">
        <w:rPr>
          <w:rFonts w:cstheme="minorHAnsi"/>
          <w:b/>
        </w:rPr>
        <w:t>.-przyr. s.</w:t>
      </w:r>
      <w:r w:rsidR="009A02F1">
        <w:rPr>
          <w:rFonts w:cstheme="minorHAnsi"/>
          <w:b/>
        </w:rPr>
        <w:t>42</w:t>
      </w:r>
      <w:r w:rsidR="00F567CA" w:rsidRPr="00760428">
        <w:rPr>
          <w:rFonts w:cstheme="minorHAnsi"/>
          <w:b/>
        </w:rPr>
        <w:t>)</w:t>
      </w:r>
      <w:r w:rsidR="009A02F1">
        <w:rPr>
          <w:rFonts w:cstheme="minorHAnsi"/>
          <w:b/>
        </w:rPr>
        <w:t>.</w:t>
      </w:r>
    </w:p>
    <w:p w14:paraId="6175EB06" w14:textId="389B5953" w:rsidR="009A02F1" w:rsidRPr="00D76910" w:rsidRDefault="009A02F1" w:rsidP="009A02F1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</w:rPr>
      </w:pPr>
      <w:r w:rsidRPr="00760428">
        <w:t xml:space="preserve">Dla </w:t>
      </w:r>
      <w:proofErr w:type="gramStart"/>
      <w:r w:rsidRPr="00760428">
        <w:t xml:space="preserve">chętnych </w:t>
      </w:r>
      <w:r w:rsidRPr="00D76910">
        <w:rPr>
          <w:rFonts w:cstheme="minorHAnsi"/>
        </w:rPr>
        <w:t xml:space="preserve"> </w:t>
      </w:r>
      <w:r w:rsidRPr="00760428">
        <w:rPr>
          <w:rFonts w:cstheme="minorHAnsi"/>
        </w:rPr>
        <w:t>(</w:t>
      </w:r>
      <w:r>
        <w:rPr>
          <w:rFonts w:cstheme="minorHAnsi"/>
          <w:b/>
        </w:rPr>
        <w:t>Licz</w:t>
      </w:r>
      <w:r w:rsidRPr="00760428">
        <w:rPr>
          <w:rFonts w:cstheme="minorHAnsi"/>
          <w:b/>
        </w:rPr>
        <w:t>ę</w:t>
      </w:r>
      <w:proofErr w:type="gramEnd"/>
      <w:r w:rsidRPr="00760428">
        <w:rPr>
          <w:rFonts w:cstheme="minorHAnsi"/>
          <w:b/>
        </w:rPr>
        <w:t xml:space="preserve"> s.</w:t>
      </w:r>
      <w:r>
        <w:rPr>
          <w:rFonts w:cstheme="minorHAnsi"/>
          <w:b/>
        </w:rPr>
        <w:t>56</w:t>
      </w:r>
      <w:r w:rsidRPr="00760428">
        <w:rPr>
          <w:rFonts w:cstheme="minorHAnsi"/>
          <w:b/>
        </w:rPr>
        <w:t>).</w:t>
      </w:r>
      <w:r w:rsidRPr="00D76910">
        <w:rPr>
          <w:noProof/>
        </w:rPr>
        <w:t xml:space="preserve"> </w:t>
      </w:r>
    </w:p>
    <w:p w14:paraId="1CD088DD" w14:textId="207DC9E7" w:rsidR="009A02F1" w:rsidRPr="009A02F1" w:rsidRDefault="009A02F1" w:rsidP="009A02F1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Ułóż pytania do </w:t>
      </w:r>
      <w:r w:rsidR="007C52B7">
        <w:rPr>
          <w:rFonts w:cstheme="minorHAnsi"/>
        </w:rPr>
        <w:t>trzech zadań z treścią i zapisz je w zeszycie w kratkę.</w:t>
      </w:r>
    </w:p>
    <w:p w14:paraId="6FA5C51F" w14:textId="7C87DCD7" w:rsidR="009A02F1" w:rsidRDefault="009A02F1" w:rsidP="009A02F1">
      <w:pPr>
        <w:pStyle w:val="Akapitzlist"/>
        <w:ind w:left="1080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0BA12072" wp14:editId="3F667CE5">
            <wp:extent cx="4772025" cy="762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224A" w14:textId="77777777" w:rsidR="007C52B7" w:rsidRDefault="007C52B7" w:rsidP="009A02F1">
      <w:pPr>
        <w:pStyle w:val="Akapitzlist"/>
        <w:ind w:left="1080"/>
        <w:rPr>
          <w:rFonts w:cstheme="minorHAnsi"/>
        </w:rPr>
      </w:pPr>
    </w:p>
    <w:p w14:paraId="5D231CB1" w14:textId="36A1E981" w:rsidR="007C52B7" w:rsidRPr="009A02F1" w:rsidRDefault="007C52B7" w:rsidP="009A02F1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EDUKACJA INFORMATYCZNA</w:t>
      </w:r>
    </w:p>
    <w:p w14:paraId="49FB95D3" w14:textId="6365AE0A" w:rsidR="009A02F1" w:rsidRPr="007C52B7" w:rsidRDefault="007C52B7" w:rsidP="007C52B7">
      <w:pPr>
        <w:rPr>
          <w:rFonts w:cstheme="minorHAnsi"/>
        </w:rPr>
      </w:pPr>
      <w:r>
        <w:t>W dowolnej wyszukiwarce wyszukaj „Słownik Ortograficzny”, a w nim znajdź 5 słów z literą „ą” i 5 słów z literą „ę”. Zapisz je w zeszycie w linię.</w:t>
      </w:r>
    </w:p>
    <w:p w14:paraId="2B414D0E" w14:textId="77777777" w:rsidR="009A02F1" w:rsidRPr="00760428" w:rsidRDefault="009A02F1" w:rsidP="009A02F1">
      <w:pPr>
        <w:pStyle w:val="Akapitzlist"/>
        <w:ind w:left="1080"/>
        <w:rPr>
          <w:rFonts w:cstheme="minorHAnsi"/>
        </w:rPr>
      </w:pPr>
    </w:p>
    <w:p w14:paraId="6608601A" w14:textId="31981E57" w:rsidR="00760428" w:rsidRDefault="007C52B7" w:rsidP="00760428">
      <w:pPr>
        <w:ind w:left="720"/>
        <w:rPr>
          <w:rFonts w:cstheme="minorHAnsi"/>
          <w:color w:val="00B050"/>
        </w:rPr>
      </w:pPr>
      <w:bookmarkStart w:id="1" w:name="_Hlk37926100"/>
      <w:r>
        <w:rPr>
          <w:rFonts w:cstheme="minorHAnsi"/>
          <w:color w:val="00B050"/>
        </w:rPr>
        <w:t>Quizy sportowe od p. Mateusza</w:t>
      </w:r>
    </w:p>
    <w:p w14:paraId="33D0C64C" w14:textId="31021E2C" w:rsidR="00954615" w:rsidRDefault="005500FC" w:rsidP="00760428">
      <w:pPr>
        <w:ind w:left="720"/>
        <w:rPr>
          <w:rFonts w:cstheme="minorHAnsi"/>
          <w:color w:val="00B050"/>
        </w:rPr>
      </w:pPr>
      <w:hyperlink r:id="rId12" w:history="1">
        <w:r w:rsidR="00954615">
          <w:rPr>
            <w:rStyle w:val="Hipercze"/>
          </w:rPr>
          <w:t>https://quizizz.com/join/quiz/5e844ed01d2d03001b91aa02/start?referrer=5e844e83616a47001bda7df8&amp;fbclid=IwAR2XCdU2ZVMF8-JtO6yqW8k-KhrhHjsKCrImHMC-PLNPBjhnbeTTyYnQlxs</w:t>
        </w:r>
      </w:hyperlink>
    </w:p>
    <w:p w14:paraId="5A1B03E4" w14:textId="0AA75233" w:rsidR="008F2513" w:rsidRPr="00760428" w:rsidRDefault="008F2513" w:rsidP="008F2513">
      <w:pPr>
        <w:rPr>
          <w:rFonts w:cstheme="minorHAnsi"/>
        </w:rPr>
      </w:pPr>
      <w:r w:rsidRPr="00760428">
        <w:rPr>
          <w:rFonts w:cstheme="minorHAnsi"/>
        </w:rPr>
        <w:t xml:space="preserve">Dziękuję wszystkim za przesłanie zdjęć wykonanych zadań. </w:t>
      </w:r>
      <w:r w:rsidR="007C52B7">
        <w:rPr>
          <w:rFonts w:cstheme="minorHAnsi"/>
        </w:rPr>
        <w:t>Musicie uzbroić się w cierpliwość.</w:t>
      </w:r>
      <w:r w:rsidR="001967A1">
        <w:rPr>
          <w:rFonts w:cstheme="minorHAnsi"/>
        </w:rPr>
        <w:t xml:space="preserve"> </w:t>
      </w:r>
      <w:r w:rsidRPr="00760428">
        <w:rPr>
          <w:rFonts w:cstheme="minorHAnsi"/>
        </w:rPr>
        <w:t>W</w:t>
      </w:r>
      <w:r w:rsidR="007C52B7">
        <w:rPr>
          <w:rFonts w:cstheme="minorHAnsi"/>
        </w:rPr>
        <w:t xml:space="preserve">szystkie zadania będą </w:t>
      </w:r>
      <w:proofErr w:type="gramStart"/>
      <w:r w:rsidR="007C52B7">
        <w:rPr>
          <w:rFonts w:cstheme="minorHAnsi"/>
        </w:rPr>
        <w:t>ocenione</w:t>
      </w:r>
      <w:r w:rsidR="001967A1">
        <w:rPr>
          <w:rFonts w:cstheme="minorHAnsi"/>
        </w:rPr>
        <w:t xml:space="preserve"> </w:t>
      </w:r>
      <w:r w:rsidR="007C52B7">
        <w:rPr>
          <w:rFonts w:cstheme="minorHAnsi"/>
        </w:rPr>
        <w:t>.</w:t>
      </w:r>
      <w:proofErr w:type="gramEnd"/>
      <w:r w:rsidR="007C52B7">
        <w:rPr>
          <w:rFonts w:cstheme="minorHAnsi"/>
        </w:rPr>
        <w:t>Moja skrzynka odbiorcz</w:t>
      </w:r>
      <w:r w:rsidR="001967A1">
        <w:rPr>
          <w:rFonts w:cstheme="minorHAnsi"/>
        </w:rPr>
        <w:t>a</w:t>
      </w:r>
      <w:r w:rsidR="007C52B7">
        <w:rPr>
          <w:rFonts w:cstheme="minorHAnsi"/>
        </w:rPr>
        <w:t xml:space="preserve"> jest przepełniona, więc na razie nic nie przesyłajcie. (Chyba, że „odezwą” się osoby, które jeszcze nic nie przesła</w:t>
      </w:r>
      <w:r w:rsidR="001967A1">
        <w:rPr>
          <w:rFonts w:cstheme="minorHAnsi"/>
        </w:rPr>
        <w:t>ł</w:t>
      </w:r>
      <w:r w:rsidR="007C52B7">
        <w:rPr>
          <w:rFonts w:cstheme="minorHAnsi"/>
        </w:rPr>
        <w:t>y</w:t>
      </w:r>
      <w:r w:rsidR="001967A1">
        <w:rPr>
          <w:rFonts w:cstheme="minorHAnsi"/>
        </w:rPr>
        <w:t>).</w:t>
      </w:r>
      <w:r w:rsidRPr="00760428">
        <w:rPr>
          <w:rFonts w:cstheme="minorHAnsi"/>
        </w:rPr>
        <w:t xml:space="preserve"> </w:t>
      </w:r>
      <w:r w:rsidR="001967A1">
        <w:rPr>
          <w:rFonts w:cstheme="minorHAnsi"/>
        </w:rPr>
        <w:t>Cieszę się, że tak dobrze pracujecie. Pamiętajcie, czytajcie codziennie, to jest bardzo ważne, ćwiczcie też tabliczkę mnożenia.</w:t>
      </w:r>
    </w:p>
    <w:p w14:paraId="4DEDD5DF" w14:textId="5F6613E7" w:rsidR="005705BC" w:rsidRPr="00954615" w:rsidRDefault="008F2513" w:rsidP="00954615">
      <w:pPr>
        <w:rPr>
          <w:noProof/>
        </w:rPr>
      </w:pPr>
      <w:r w:rsidRPr="00760428">
        <w:rPr>
          <w:rFonts w:cstheme="minorHAnsi"/>
        </w:rPr>
        <w:t>Pozdrawiam Was serdecznie. Aleksa</w:t>
      </w:r>
      <w:bookmarkEnd w:id="1"/>
      <w:r w:rsidR="00954615">
        <w:rPr>
          <w:rFonts w:cstheme="minorHAnsi"/>
        </w:rPr>
        <w:t xml:space="preserve">ndra Szafron </w:t>
      </w:r>
      <w:r w:rsidR="00954615" w:rsidRPr="00954615">
        <w:rPr>
          <w:rFonts w:ascii="Segoe UI Emoji" w:eastAsia="Segoe UI Emoji" w:hAnsi="Segoe UI Emoji" w:cs="Segoe UI Emoji"/>
        </w:rPr>
        <w:t>😊</w:t>
      </w:r>
    </w:p>
    <w:sectPr w:rsidR="005705BC" w:rsidRPr="009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B18F" w14:textId="77777777" w:rsidR="005500FC" w:rsidRDefault="005500FC" w:rsidP="00B51E3F">
      <w:pPr>
        <w:spacing w:after="0" w:line="240" w:lineRule="auto"/>
      </w:pPr>
      <w:r>
        <w:separator/>
      </w:r>
    </w:p>
  </w:endnote>
  <w:endnote w:type="continuationSeparator" w:id="0">
    <w:p w14:paraId="16213011" w14:textId="77777777" w:rsidR="005500FC" w:rsidRDefault="005500FC" w:rsidP="00B5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A673A" w14:textId="77777777" w:rsidR="005500FC" w:rsidRDefault="005500FC" w:rsidP="00B51E3F">
      <w:pPr>
        <w:spacing w:after="0" w:line="240" w:lineRule="auto"/>
      </w:pPr>
      <w:r>
        <w:separator/>
      </w:r>
    </w:p>
  </w:footnote>
  <w:footnote w:type="continuationSeparator" w:id="0">
    <w:p w14:paraId="58D5498F" w14:textId="77777777" w:rsidR="005500FC" w:rsidRDefault="005500FC" w:rsidP="00B5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B04"/>
    <w:multiLevelType w:val="hybridMultilevel"/>
    <w:tmpl w:val="E66A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738CD"/>
    <w:multiLevelType w:val="hybridMultilevel"/>
    <w:tmpl w:val="B5A62A6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B3E2162"/>
    <w:multiLevelType w:val="hybridMultilevel"/>
    <w:tmpl w:val="B0B6E0E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20501"/>
    <w:multiLevelType w:val="hybridMultilevel"/>
    <w:tmpl w:val="2C36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00E"/>
    <w:multiLevelType w:val="hybridMultilevel"/>
    <w:tmpl w:val="3BF6AD70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0086"/>
    <w:multiLevelType w:val="hybridMultilevel"/>
    <w:tmpl w:val="8222CABE"/>
    <w:lvl w:ilvl="0" w:tplc="3C58472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A3D22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D27DD2"/>
    <w:multiLevelType w:val="hybridMultilevel"/>
    <w:tmpl w:val="5890EDF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9A70BA9"/>
    <w:multiLevelType w:val="hybridMultilevel"/>
    <w:tmpl w:val="B428E9C2"/>
    <w:lvl w:ilvl="0" w:tplc="3C5847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378"/>
    <w:multiLevelType w:val="hybridMultilevel"/>
    <w:tmpl w:val="7FDC89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024D2C"/>
    <w:rsid w:val="00066681"/>
    <w:rsid w:val="000746FF"/>
    <w:rsid w:val="000846CD"/>
    <w:rsid w:val="000A5EB1"/>
    <w:rsid w:val="000C31E2"/>
    <w:rsid w:val="000F6B65"/>
    <w:rsid w:val="001627AC"/>
    <w:rsid w:val="001967A1"/>
    <w:rsid w:val="001B032A"/>
    <w:rsid w:val="001F44FF"/>
    <w:rsid w:val="00250018"/>
    <w:rsid w:val="002D1627"/>
    <w:rsid w:val="00306EDB"/>
    <w:rsid w:val="00370501"/>
    <w:rsid w:val="003A18D3"/>
    <w:rsid w:val="003A7AD7"/>
    <w:rsid w:val="004507AB"/>
    <w:rsid w:val="00495130"/>
    <w:rsid w:val="00521300"/>
    <w:rsid w:val="005500FC"/>
    <w:rsid w:val="005705BC"/>
    <w:rsid w:val="005A0B8C"/>
    <w:rsid w:val="005B09B9"/>
    <w:rsid w:val="006260C4"/>
    <w:rsid w:val="00634B88"/>
    <w:rsid w:val="007368CC"/>
    <w:rsid w:val="00760428"/>
    <w:rsid w:val="00761BA0"/>
    <w:rsid w:val="0078063F"/>
    <w:rsid w:val="00795FA9"/>
    <w:rsid w:val="007C52B7"/>
    <w:rsid w:val="007D39B2"/>
    <w:rsid w:val="007F49D1"/>
    <w:rsid w:val="0084529C"/>
    <w:rsid w:val="00854F9C"/>
    <w:rsid w:val="00887A4F"/>
    <w:rsid w:val="00887E38"/>
    <w:rsid w:val="00896FB1"/>
    <w:rsid w:val="008A4207"/>
    <w:rsid w:val="008C7CB8"/>
    <w:rsid w:val="008F0AD2"/>
    <w:rsid w:val="008F2513"/>
    <w:rsid w:val="00903781"/>
    <w:rsid w:val="0092710F"/>
    <w:rsid w:val="00954615"/>
    <w:rsid w:val="00985715"/>
    <w:rsid w:val="00996D29"/>
    <w:rsid w:val="009A02F1"/>
    <w:rsid w:val="009B0059"/>
    <w:rsid w:val="009C666A"/>
    <w:rsid w:val="009D2432"/>
    <w:rsid w:val="00A735FB"/>
    <w:rsid w:val="00AF5CB3"/>
    <w:rsid w:val="00B04B01"/>
    <w:rsid w:val="00B44941"/>
    <w:rsid w:val="00B50040"/>
    <w:rsid w:val="00B51E3F"/>
    <w:rsid w:val="00BB33E9"/>
    <w:rsid w:val="00BF79DB"/>
    <w:rsid w:val="00C0646B"/>
    <w:rsid w:val="00C26FDA"/>
    <w:rsid w:val="00C9592C"/>
    <w:rsid w:val="00CB1835"/>
    <w:rsid w:val="00D63347"/>
    <w:rsid w:val="00D76910"/>
    <w:rsid w:val="00DC745B"/>
    <w:rsid w:val="00E611D0"/>
    <w:rsid w:val="00E82EF1"/>
    <w:rsid w:val="00EA76A4"/>
    <w:rsid w:val="00F317FB"/>
    <w:rsid w:val="00F5370F"/>
    <w:rsid w:val="00F567CA"/>
    <w:rsid w:val="00F67938"/>
    <w:rsid w:val="00F81699"/>
    <w:rsid w:val="00FB6543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quizizz.com/join/quiz/5e844ed01d2d03001b91aa02/start?referrer=5e844e83616a47001bda7df8&amp;fbclid=IwAR2XCdU2ZVMF8-JtO6yqW8k-KhrhHjsKCrImHMC-PLNPBjhnbeTTyYnQl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2020-04-17T15:40:00Z</cp:lastPrinted>
  <dcterms:created xsi:type="dcterms:W3CDTF">2020-04-17T10:34:00Z</dcterms:created>
  <dcterms:modified xsi:type="dcterms:W3CDTF">2020-04-17T15:40:00Z</dcterms:modified>
</cp:coreProperties>
</file>