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21" w:rsidRDefault="00427821" w:rsidP="0042782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</w:t>
      </w:r>
      <w:r w:rsidRPr="00B42CE8">
        <w:rPr>
          <w:b/>
          <w:sz w:val="24"/>
          <w:szCs w:val="24"/>
        </w:rPr>
        <w:t xml:space="preserve">lasa II </w:t>
      </w:r>
      <w:proofErr w:type="spellStart"/>
      <w:r w:rsidRPr="00B42CE8">
        <w:rPr>
          <w:b/>
          <w:sz w:val="24"/>
          <w:szCs w:val="24"/>
        </w:rPr>
        <w:t>bu</w:t>
      </w:r>
      <w:proofErr w:type="spellEnd"/>
    </w:p>
    <w:p w:rsidR="00427821" w:rsidRDefault="00427821" w:rsidP="004278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26.03.2020 r.</w:t>
      </w:r>
    </w:p>
    <w:p w:rsidR="00427821" w:rsidRPr="00427821" w:rsidRDefault="00427821" w:rsidP="00427821">
      <w:pPr>
        <w:jc w:val="center"/>
        <w:rPr>
          <w:i/>
          <w:sz w:val="24"/>
          <w:szCs w:val="24"/>
        </w:rPr>
      </w:pPr>
      <w:r w:rsidRPr="00427821">
        <w:rPr>
          <w:i/>
          <w:sz w:val="24"/>
          <w:szCs w:val="24"/>
        </w:rPr>
        <w:t>Nasz wolny czas</w:t>
      </w:r>
    </w:p>
    <w:p w:rsidR="00427821" w:rsidRDefault="00427821" w:rsidP="00427821">
      <w:pPr>
        <w:rPr>
          <w:sz w:val="24"/>
          <w:szCs w:val="24"/>
        </w:rPr>
      </w:pPr>
      <w:r w:rsidRPr="00427821">
        <w:rPr>
          <w:sz w:val="24"/>
          <w:szCs w:val="24"/>
        </w:rPr>
        <w:t>Edukacja polonistyczna:</w:t>
      </w:r>
    </w:p>
    <w:p w:rsidR="003203C3" w:rsidRPr="00427821" w:rsidRDefault="00427821" w:rsidP="00124498">
      <w:pPr>
        <w:pStyle w:val="Akapitzlist"/>
        <w:numPr>
          <w:ilvl w:val="0"/>
          <w:numId w:val="1"/>
        </w:numPr>
        <w:rPr>
          <w:i/>
        </w:rPr>
      </w:pPr>
      <w:r w:rsidRPr="00427821">
        <w:rPr>
          <w:sz w:val="24"/>
          <w:szCs w:val="24"/>
        </w:rPr>
        <w:t xml:space="preserve">Zastanów się na tym, </w:t>
      </w:r>
      <w:r w:rsidRPr="00427821">
        <w:rPr>
          <w:i/>
          <w:sz w:val="24"/>
          <w:szCs w:val="24"/>
        </w:rPr>
        <w:t xml:space="preserve">co to jest kulturalna rozmowa. Jakie są zasady kulturalnej rozmowy. </w:t>
      </w:r>
    </w:p>
    <w:p w:rsidR="00427821" w:rsidRDefault="00427821" w:rsidP="00427821">
      <w:pPr>
        <w:pStyle w:val="Akapitzlist"/>
        <w:numPr>
          <w:ilvl w:val="0"/>
          <w:numId w:val="1"/>
        </w:numPr>
      </w:pPr>
      <w:r w:rsidRPr="00427821">
        <w:t>Dzień bez nudy</w:t>
      </w:r>
      <w:r>
        <w:t xml:space="preserve"> - opowiedz, co planujesz</w:t>
      </w:r>
      <w:r w:rsidRPr="00427821">
        <w:t xml:space="preserve"> robić w wolnym czasie: w najbliższą sobotę lub niedzielę.</w:t>
      </w:r>
    </w:p>
    <w:p w:rsidR="00AA07B4" w:rsidRDefault="00AA07B4" w:rsidP="00427821">
      <w:pPr>
        <w:pStyle w:val="Akapitzlist"/>
        <w:numPr>
          <w:ilvl w:val="0"/>
          <w:numId w:val="1"/>
        </w:numPr>
      </w:pPr>
      <w:r>
        <w:t xml:space="preserve">Wykonaj ćw.2 str. 61 – j. polski. Narysuj  i napisz ,co będziesz robił w czasie wolnym. </w:t>
      </w:r>
    </w:p>
    <w:p w:rsidR="00AA07B4" w:rsidRDefault="00AA07B4" w:rsidP="00AA07B4">
      <w:pPr>
        <w:pStyle w:val="Akapitzlist"/>
        <w:numPr>
          <w:ilvl w:val="0"/>
          <w:numId w:val="1"/>
        </w:numPr>
      </w:pPr>
      <w:r>
        <w:t xml:space="preserve">Obejrzyj </w:t>
      </w:r>
      <w:r w:rsidRPr="00AA07B4">
        <w:t xml:space="preserve"> ilustracje</w:t>
      </w:r>
      <w:r>
        <w:t xml:space="preserve"> ( ćw. 1 str.60) i opowiedz</w:t>
      </w:r>
      <w:r w:rsidRPr="00AA07B4">
        <w:t>, jakie problemy mają postaci na nich przedstawione.</w:t>
      </w:r>
    </w:p>
    <w:p w:rsidR="00AA07B4" w:rsidRDefault="00AA07B4" w:rsidP="00AA07B4">
      <w:pPr>
        <w:pStyle w:val="Akapitzlist"/>
        <w:numPr>
          <w:ilvl w:val="0"/>
          <w:numId w:val="1"/>
        </w:numPr>
      </w:pPr>
      <w:r>
        <w:t xml:space="preserve">Przeczytaj </w:t>
      </w:r>
      <w:r w:rsidRPr="00AA07B4">
        <w:t xml:space="preserve"> informację </w:t>
      </w:r>
      <w:r w:rsidRPr="00AA07B4">
        <w:rPr>
          <w:i/>
        </w:rPr>
        <w:t>Zapamiętaj</w:t>
      </w:r>
      <w:r w:rsidRPr="00AA07B4">
        <w:t xml:space="preserve">! i samodzielnie </w:t>
      </w:r>
      <w:r>
        <w:t xml:space="preserve">napisz </w:t>
      </w:r>
      <w:r w:rsidRPr="00AA07B4">
        <w:t>rady dla Marka, Dorotki i Olka. Korzystają z propozycji rozpoczynania zdań</w:t>
      </w:r>
      <w:r>
        <w:t>.</w:t>
      </w:r>
    </w:p>
    <w:p w:rsidR="000A76F3" w:rsidRDefault="000A76F3" w:rsidP="000A76F3">
      <w:r>
        <w:t>Edukacja matematyczna:</w:t>
      </w:r>
    </w:p>
    <w:p w:rsidR="000A76F3" w:rsidRDefault="000A76F3" w:rsidP="000A76F3">
      <w:pPr>
        <w:pStyle w:val="Akapitzlist"/>
        <w:numPr>
          <w:ilvl w:val="0"/>
          <w:numId w:val="2"/>
        </w:numPr>
      </w:pPr>
      <w:r>
        <w:t>Zapisz w zeszycie do matematyki</w:t>
      </w:r>
      <w:r w:rsidRPr="000A76F3">
        <w:t xml:space="preserve"> w dwóch kolumnach działania na dzielenie według zapisanego </w:t>
      </w:r>
      <w:r w:rsidR="00CA3CC4">
        <w:t>wzoru (po 4 przykłady):</w:t>
      </w:r>
    </w:p>
    <w:p w:rsidR="000A76F3" w:rsidRDefault="000A76F3" w:rsidP="000A76F3">
      <w:pPr>
        <w:pStyle w:val="Akapitzlist"/>
      </w:pPr>
      <w:r w:rsidRPr="000A76F3">
        <w:rPr>
          <w:b/>
        </w:rPr>
        <w:t>Wyniki</w:t>
      </w:r>
      <w:r>
        <w:rPr>
          <w:b/>
        </w:rPr>
        <w:t xml:space="preserve"> dzielenia</w:t>
      </w:r>
      <w:r w:rsidRPr="000A76F3">
        <w:rPr>
          <w:b/>
        </w:rPr>
        <w:t xml:space="preserve"> – liczby parzyste                                wyniki dzielen</w:t>
      </w:r>
      <w:r>
        <w:rPr>
          <w:b/>
        </w:rPr>
        <w:t>i</w:t>
      </w:r>
      <w:r w:rsidRPr="000A76F3">
        <w:rPr>
          <w:b/>
        </w:rPr>
        <w:t>a – liczby nieparzyste</w:t>
      </w:r>
      <w:r w:rsidRPr="000A76F3">
        <w:t xml:space="preserve"> </w:t>
      </w:r>
    </w:p>
    <w:p w:rsidR="000A76F3" w:rsidRDefault="000A76F3" w:rsidP="000A76F3">
      <w:pPr>
        <w:pStyle w:val="Akapitzlist"/>
      </w:pPr>
      <w:r>
        <w:t xml:space="preserve">   10: 5 = 2                                                                                    12:4=3</w:t>
      </w:r>
    </w:p>
    <w:p w:rsidR="000A76F3" w:rsidRDefault="00065650" w:rsidP="000A76F3">
      <w:pPr>
        <w:pStyle w:val="Akapitzlist"/>
        <w:numPr>
          <w:ilvl w:val="0"/>
          <w:numId w:val="2"/>
        </w:numPr>
      </w:pPr>
      <w:r>
        <w:t>Otwórz podręcznik do matematyki na str. 35. Wykonaj zadanie 1 i 2 ustnie.</w:t>
      </w:r>
    </w:p>
    <w:p w:rsidR="00065650" w:rsidRDefault="00065650" w:rsidP="000A76F3">
      <w:pPr>
        <w:pStyle w:val="Akapitzlist"/>
        <w:numPr>
          <w:ilvl w:val="0"/>
          <w:numId w:val="2"/>
        </w:numPr>
      </w:pPr>
      <w:r>
        <w:t>Rozwiąż w zeszycie 3,4 i 5 str. 35.</w:t>
      </w:r>
      <w:r w:rsidR="001A090A">
        <w:t xml:space="preserve"> Wykonaj do zadań rysunki pomocnicze, obliczenia i napisz odpowiedzi.</w:t>
      </w:r>
    </w:p>
    <w:p w:rsidR="001A090A" w:rsidRDefault="001A090A" w:rsidP="000A76F3">
      <w:pPr>
        <w:pStyle w:val="Akapitzlist"/>
        <w:numPr>
          <w:ilvl w:val="0"/>
          <w:numId w:val="2"/>
        </w:numPr>
      </w:pPr>
      <w:r>
        <w:t xml:space="preserve">Zrobione? Teraz </w:t>
      </w:r>
      <w:r w:rsidR="005B50FE">
        <w:t xml:space="preserve">uporządkuj miejsce pracy.  Zrób </w:t>
      </w:r>
      <w:r w:rsidR="00CA3CC4">
        <w:t>10 przysiadów. 10 pajacyków. 10 pompek.</w:t>
      </w:r>
    </w:p>
    <w:p w:rsidR="00CA3CC4" w:rsidRDefault="00CA3CC4" w:rsidP="000A76F3">
      <w:pPr>
        <w:pStyle w:val="Akapitzlist"/>
        <w:numPr>
          <w:ilvl w:val="0"/>
          <w:numId w:val="2"/>
        </w:numPr>
      </w:pPr>
      <w:r>
        <w:t xml:space="preserve">Możesz odpocząć. </w:t>
      </w:r>
    </w:p>
    <w:p w:rsidR="00CA3CC4" w:rsidRDefault="00CA3CC4" w:rsidP="000A76F3">
      <w:pPr>
        <w:pStyle w:val="Akapitzlist"/>
        <w:numPr>
          <w:ilvl w:val="0"/>
          <w:numId w:val="2"/>
        </w:numPr>
      </w:pPr>
      <w:r>
        <w:t>POWODZENIA.</w:t>
      </w:r>
    </w:p>
    <w:p w:rsidR="00CA3CC4" w:rsidRDefault="00CA3CC4" w:rsidP="00CA3CC4">
      <w:pPr>
        <w:pStyle w:val="Akapitzlist"/>
      </w:pPr>
    </w:p>
    <w:p w:rsidR="00065650" w:rsidRPr="00427821" w:rsidRDefault="00065650" w:rsidP="001A090A">
      <w:pPr>
        <w:ind w:left="360"/>
      </w:pPr>
    </w:p>
    <w:sectPr w:rsidR="00065650" w:rsidRPr="0042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CB4"/>
    <w:multiLevelType w:val="hybridMultilevel"/>
    <w:tmpl w:val="3932C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6F30"/>
    <w:multiLevelType w:val="hybridMultilevel"/>
    <w:tmpl w:val="B75C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1"/>
    <w:rsid w:val="00065650"/>
    <w:rsid w:val="000A76F3"/>
    <w:rsid w:val="001646EE"/>
    <w:rsid w:val="001A090A"/>
    <w:rsid w:val="002B1CF7"/>
    <w:rsid w:val="00383A44"/>
    <w:rsid w:val="00427821"/>
    <w:rsid w:val="004C620C"/>
    <w:rsid w:val="005B50FE"/>
    <w:rsid w:val="00AA07B4"/>
    <w:rsid w:val="00C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2020-03-25T11:10:00Z</dcterms:created>
  <dcterms:modified xsi:type="dcterms:W3CDTF">2020-03-25T11:10:00Z</dcterms:modified>
</cp:coreProperties>
</file>