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37" w:rsidRPr="00BC3718" w:rsidRDefault="003E6537" w:rsidP="00BC37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3718">
        <w:rPr>
          <w:b/>
          <w:sz w:val="28"/>
          <w:szCs w:val="28"/>
        </w:rPr>
        <w:t>Zadania na dzień 22.06.2020r. dla klasy 1 bi</w:t>
      </w:r>
    </w:p>
    <w:p w:rsidR="003E6537" w:rsidRPr="00BC3718" w:rsidRDefault="003E6537" w:rsidP="00BC3718">
      <w:pPr>
        <w:jc w:val="center"/>
        <w:rPr>
          <w:sz w:val="28"/>
          <w:szCs w:val="28"/>
        </w:rPr>
      </w:pPr>
      <w:r w:rsidRPr="00BC3718">
        <w:rPr>
          <w:sz w:val="28"/>
          <w:szCs w:val="28"/>
        </w:rPr>
        <w:t>Temat: Bezpieczne wakacje</w:t>
      </w:r>
      <w:r w:rsidR="005414AC">
        <w:rPr>
          <w:sz w:val="28"/>
          <w:szCs w:val="28"/>
        </w:rPr>
        <w:t xml:space="preserve"> </w:t>
      </w:r>
      <w:r w:rsidRPr="00BC3718">
        <w:rPr>
          <w:sz w:val="28"/>
          <w:szCs w:val="28"/>
        </w:rPr>
        <w:t>- ciąg dalszy. Obliczenia pieniężne- zadania różne.</w:t>
      </w:r>
    </w:p>
    <w:p w:rsidR="003E6537" w:rsidRDefault="003E6537"/>
    <w:p w:rsidR="003E6537" w:rsidRPr="005414AC" w:rsidRDefault="00B02FB0">
      <w:pPr>
        <w:rPr>
          <w:b/>
        </w:rPr>
      </w:pPr>
      <w:r w:rsidRPr="005414AC">
        <w:rPr>
          <w:b/>
        </w:rPr>
        <w:t xml:space="preserve">EDUKACJA </w:t>
      </w:r>
      <w:r w:rsidR="001D7C99" w:rsidRPr="005414AC">
        <w:rPr>
          <w:b/>
        </w:rPr>
        <w:t xml:space="preserve">PRZYRODNICZO </w:t>
      </w:r>
      <w:r w:rsidRPr="005414AC">
        <w:rPr>
          <w:b/>
        </w:rPr>
        <w:t>- POLONISTYCZNA</w:t>
      </w:r>
    </w:p>
    <w:p w:rsidR="003E6537" w:rsidRDefault="003E6537">
      <w:r>
        <w:t>* dzisiaj w dalszym ciągu będziemy sobie przypominać, jak ważne jest nasze bezpieczeństwo w czasie wakacji</w:t>
      </w:r>
    </w:p>
    <w:p w:rsidR="003E6537" w:rsidRDefault="003E6537">
      <w:r>
        <w:t>* otwórzcie podręcznik matematyczno- przyrodnicze na str. 68-69</w:t>
      </w:r>
    </w:p>
    <w:p w:rsidR="003E6537" w:rsidRDefault="003E6537">
      <w:hyperlink r:id="rId6" w:anchor="p=70" w:history="1">
        <w:r>
          <w:rPr>
            <w:rStyle w:val="Hipercze"/>
          </w:rPr>
          <w:t>https://flipbooki.mac.pl/ew/oto-ja-klasa1-podr-mat-2/mobile/index.html#p=70</w:t>
        </w:r>
      </w:hyperlink>
    </w:p>
    <w:p w:rsidR="00B02FB0" w:rsidRDefault="00B02FB0" w:rsidP="00B02FB0">
      <w:r>
        <w:t>* przyjrzyjcie się ilustracją, czy potraficie powiedzieć, jak należy się zachowywać, aby bezpiecznie spędzić wakacje?</w:t>
      </w:r>
    </w:p>
    <w:p w:rsidR="00B02FB0" w:rsidRDefault="00B02FB0" w:rsidP="00B02FB0">
      <w:r>
        <w:t xml:space="preserve">* zapiszcie w zeszycie w linie swoje zasady bezpiecznego przebywania na wakacjach </w:t>
      </w:r>
    </w:p>
    <w:p w:rsidR="00B02FB0" w:rsidRDefault="00B02FB0" w:rsidP="00B02FB0">
      <w:r>
        <w:t>( korzystajcie z ilustracji w podręczniku albo swojej wiedzy)</w:t>
      </w:r>
    </w:p>
    <w:p w:rsidR="00B02FB0" w:rsidRDefault="00B02FB0" w:rsidP="00B02FB0">
      <w:r>
        <w:t xml:space="preserve">* zdjęcie tej pracy wyślijcie do mnie </w:t>
      </w:r>
      <w:r>
        <w:sym w:font="Wingdings" w:char="F04A"/>
      </w:r>
    </w:p>
    <w:p w:rsidR="00B02FB0" w:rsidRDefault="00B02FB0" w:rsidP="00B02FB0">
      <w:r>
        <w:t xml:space="preserve">* wykonajcie zadanie 1 na str. 76 w ćwiczeniach polonistyczno- społecznych </w:t>
      </w:r>
    </w:p>
    <w:p w:rsidR="005414AC" w:rsidRPr="005414AC" w:rsidRDefault="005414AC" w:rsidP="00B02FB0">
      <w:pPr>
        <w:rPr>
          <w:b/>
        </w:rPr>
      </w:pPr>
      <w:r w:rsidRPr="005414AC">
        <w:rPr>
          <w:b/>
        </w:rPr>
        <w:t>ZABAWY RUCHOWE</w:t>
      </w:r>
    </w:p>
    <w:p w:rsidR="005414AC" w:rsidRDefault="005414AC" w:rsidP="00B02FB0">
      <w:r>
        <w:t>* pobawcie się w dzieciaki naśladują zwierzaki</w:t>
      </w:r>
    </w:p>
    <w:p w:rsidR="005414AC" w:rsidRDefault="005414AC" w:rsidP="00B02FB0">
      <w:hyperlink r:id="rId7" w:history="1">
        <w:r>
          <w:rPr>
            <w:rStyle w:val="Hipercze"/>
          </w:rPr>
          <w:t>https://www.youtube.com/watch?v=NeLnIzpByX8</w:t>
        </w:r>
      </w:hyperlink>
    </w:p>
    <w:p w:rsidR="001D7C99" w:rsidRPr="005414AC" w:rsidRDefault="001D7C99" w:rsidP="00B02FB0">
      <w:pPr>
        <w:rPr>
          <w:b/>
        </w:rPr>
      </w:pPr>
    </w:p>
    <w:p w:rsidR="001D7C99" w:rsidRPr="005414AC" w:rsidRDefault="001D7C99" w:rsidP="00B02FB0">
      <w:pPr>
        <w:rPr>
          <w:b/>
        </w:rPr>
      </w:pPr>
      <w:r w:rsidRPr="005414AC">
        <w:rPr>
          <w:b/>
        </w:rPr>
        <w:t>EDUKACJA MATEMATYCZNA</w:t>
      </w:r>
    </w:p>
    <w:p w:rsidR="001D7C99" w:rsidRDefault="001D7C99" w:rsidP="00B02FB0">
      <w:r>
        <w:t>* dzisiaj przypomnimy sobie obliczenia pieniężne, czyli działania na pieniążkach</w:t>
      </w:r>
    </w:p>
    <w:p w:rsidR="001D7C99" w:rsidRDefault="001D7C99" w:rsidP="00B02FB0">
      <w:r>
        <w:t>* ale najpierw przeczytajcie sobie krótką historię pieniądza</w:t>
      </w:r>
    </w:p>
    <w:p w:rsidR="001D7C99" w:rsidRDefault="001D7C99" w:rsidP="00B02FB0">
      <w:hyperlink r:id="rId8" w:history="1">
        <w:r>
          <w:rPr>
            <w:rStyle w:val="Hipercze"/>
          </w:rPr>
          <w:t>http://www.scholaris.pl/resources/run/id/102131</w:t>
        </w:r>
      </w:hyperlink>
    </w:p>
    <w:p w:rsidR="001D7C99" w:rsidRDefault="001D7C99" w:rsidP="00B02FB0">
      <w:r>
        <w:t xml:space="preserve">* </w:t>
      </w:r>
      <w:r w:rsidR="00BC3718">
        <w:t>wykonajcie w zeszycie w kratkę zadanie 1,2,3 ze str. 70 w podręczniku</w:t>
      </w:r>
    </w:p>
    <w:p w:rsidR="00BC3718" w:rsidRDefault="00BC3718" w:rsidP="00B02FB0">
      <w:hyperlink r:id="rId9" w:anchor="p=72" w:history="1">
        <w:r>
          <w:rPr>
            <w:rStyle w:val="Hipercze"/>
          </w:rPr>
          <w:t>https://flipbooki.mac.pl/ew/oto-ja-klasa1-podr-mat-2/mobile/index.html#p=72</w:t>
        </w:r>
      </w:hyperlink>
    </w:p>
    <w:p w:rsidR="00BC3718" w:rsidRDefault="00BC3718" w:rsidP="00B02FB0">
      <w:r>
        <w:t xml:space="preserve">* poćwiczcie </w:t>
      </w:r>
      <w:hyperlink r:id="rId10" w:history="1">
        <w:r>
          <w:rPr>
            <w:rStyle w:val="Hipercze"/>
          </w:rPr>
          <w:t>https://www.buliba.pl/nasze-gry/gry-edukacyjne/sklep-z-zabawkami.html</w:t>
        </w:r>
      </w:hyperlink>
    </w:p>
    <w:p w:rsidR="00BC3718" w:rsidRDefault="00BC3718" w:rsidP="00B02FB0">
      <w:hyperlink r:id="rId11" w:history="1">
        <w:r>
          <w:rPr>
            <w:rStyle w:val="Hipercze"/>
          </w:rPr>
          <w:t>http://www.scholaris.pl/resources/run/id/105095</w:t>
        </w:r>
      </w:hyperlink>
    </w:p>
    <w:p w:rsidR="005414AC" w:rsidRDefault="005414AC" w:rsidP="00B02FB0"/>
    <w:p w:rsidR="005414AC" w:rsidRDefault="005414AC" w:rsidP="00B02FB0"/>
    <w:p w:rsidR="005414AC" w:rsidRDefault="005414AC" w:rsidP="00B02FB0">
      <w:pPr>
        <w:rPr>
          <w:b/>
        </w:rPr>
      </w:pPr>
      <w:r w:rsidRPr="005414AC">
        <w:rPr>
          <w:b/>
        </w:rPr>
        <w:t>RELIGIA</w:t>
      </w:r>
    </w:p>
    <w:p w:rsidR="003E401A" w:rsidRPr="003E401A" w:rsidRDefault="003E401A" w:rsidP="003E401A">
      <w:r w:rsidRPr="003E401A">
        <w:t>Witam Was serdecznie!</w:t>
      </w:r>
    </w:p>
    <w:p w:rsidR="003E401A" w:rsidRPr="003E401A" w:rsidRDefault="003E401A" w:rsidP="003E401A">
      <w:r w:rsidRPr="003E401A">
        <w:t>Wkrótce rozpoczną się wakacje.</w:t>
      </w:r>
      <w:r>
        <w:t xml:space="preserve"> </w:t>
      </w:r>
      <w:r w:rsidRPr="003E401A">
        <w:t>To czas odpoczynku.</w:t>
      </w:r>
      <w:r>
        <w:t xml:space="preserve"> </w:t>
      </w:r>
      <w:r w:rsidRPr="003E401A">
        <w:t>W wakacje nadal będziesz dzieckiem w swojej rodzinie.</w:t>
      </w:r>
      <w:r>
        <w:t xml:space="preserve"> </w:t>
      </w:r>
      <w:r w:rsidRPr="003E401A">
        <w:t>I nadal będziesz dzieckiem Bożym.</w:t>
      </w:r>
      <w:r>
        <w:t xml:space="preserve"> </w:t>
      </w:r>
      <w:r w:rsidRPr="003E401A">
        <w:t>Dlatego podczas wakacji nie zapomnij kochać Jezusa.</w:t>
      </w:r>
      <w:r>
        <w:t xml:space="preserve"> Możesz Go spotkać</w:t>
      </w:r>
      <w:r w:rsidRPr="003E401A">
        <w:t xml:space="preserve"> w pięknie przyrody,</w:t>
      </w:r>
      <w:r>
        <w:t xml:space="preserve"> w drugim człowieku</w:t>
      </w:r>
      <w:r w:rsidRPr="003E401A">
        <w:t>, a przede wszystkim na Mszy św.</w:t>
      </w:r>
      <w:r>
        <w:t xml:space="preserve"> </w:t>
      </w:r>
      <w:r w:rsidRPr="003E401A">
        <w:t>i w codziennej modlitwie.</w:t>
      </w:r>
      <w:r>
        <w:t xml:space="preserve"> Jest piękna piosenka</w:t>
      </w:r>
      <w:r w:rsidRPr="003E401A">
        <w:t>:</w:t>
      </w:r>
      <w:r>
        <w:t xml:space="preserve"> „Gdy szukasz Boga, </w:t>
      </w:r>
      <w:r w:rsidRPr="003E401A">
        <w:t>popatrz na kwiaty, popatrz na góry i ciemny las.......</w:t>
      </w:r>
      <w:r>
        <w:t>”</w:t>
      </w:r>
    </w:p>
    <w:p w:rsidR="003E401A" w:rsidRPr="003E401A" w:rsidRDefault="003E401A" w:rsidP="003E401A">
      <w:r>
        <w:t> Życzę C</w:t>
      </w:r>
      <w:r w:rsidRPr="003E401A">
        <w:t>i wspaniałych wakacji i nie zapomnij o największym przyjacielu-Jezusie</w:t>
      </w:r>
    </w:p>
    <w:p w:rsidR="003E401A" w:rsidRPr="003E401A" w:rsidRDefault="003E401A" w:rsidP="003E401A">
      <w:r w:rsidRPr="003E401A">
        <w:t>                                                                    Pozdrawiam</w:t>
      </w:r>
      <w:r>
        <w:t xml:space="preserve"> Małgorzata Wąsowicz</w:t>
      </w:r>
      <w:r w:rsidRPr="003E401A">
        <w:t>.</w:t>
      </w:r>
    </w:p>
    <w:p w:rsidR="003E401A" w:rsidRPr="005414AC" w:rsidRDefault="003E401A" w:rsidP="00B02FB0">
      <w:pPr>
        <w:rPr>
          <w:b/>
        </w:rPr>
      </w:pPr>
    </w:p>
    <w:sectPr w:rsidR="003E401A" w:rsidRPr="0054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35"/>
    <w:multiLevelType w:val="hybridMultilevel"/>
    <w:tmpl w:val="0BDEC1C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F7C56"/>
    <w:multiLevelType w:val="hybridMultilevel"/>
    <w:tmpl w:val="9424AC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7"/>
    <w:rsid w:val="001D7C99"/>
    <w:rsid w:val="003E401A"/>
    <w:rsid w:val="003E6537"/>
    <w:rsid w:val="005414AC"/>
    <w:rsid w:val="00B02FB0"/>
    <w:rsid w:val="00BC3718"/>
    <w:rsid w:val="00E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E6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E6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resources/run/id/1021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eLnIzpByX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mat-2/mobile/index.html" TargetMode="External"/><Relationship Id="rId11" Type="http://schemas.openxmlformats.org/officeDocument/2006/relationships/hyperlink" Target="http://www.scholaris.pl/resources/run/id/105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uliba.pl/nasze-gry/gry-edukacyjne/sklep-z-zabawk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1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22</vt:lpstr>
    </vt:vector>
  </TitlesOfParts>
  <Company/>
  <LinksUpToDate>false</LinksUpToDate>
  <CharactersWithSpaces>2465</CharactersWithSpaces>
  <SharedDoc>false</SharedDoc>
  <HLinks>
    <vt:vector size="36" baseType="variant">
      <vt:variant>
        <vt:i4>3342376</vt:i4>
      </vt:variant>
      <vt:variant>
        <vt:i4>15</vt:i4>
      </vt:variant>
      <vt:variant>
        <vt:i4>0</vt:i4>
      </vt:variant>
      <vt:variant>
        <vt:i4>5</vt:i4>
      </vt:variant>
      <vt:variant>
        <vt:lpwstr>http://www.scholaris.pl/resources/run/id/105095</vt:lpwstr>
      </vt:variant>
      <vt:variant>
        <vt:lpwstr/>
      </vt:variant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https://www.buliba.pl/nasze-gry/gry-edukacyjne/sklep-z-zabawkami.html</vt:lpwstr>
      </vt:variant>
      <vt:variant>
        <vt:lpwstr/>
      </vt:variant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p=72</vt:lpwstr>
      </vt:variant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http://www.scholaris.pl/resources/run/id/102131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https://www.youtube.com/watch?v=NeLnIzpByX8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22</dc:title>
  <dc:creator>M_Mańczak</dc:creator>
  <cp:lastModifiedBy>M_Mańczak</cp:lastModifiedBy>
  <cp:revision>2</cp:revision>
  <dcterms:created xsi:type="dcterms:W3CDTF">2020-06-20T20:45:00Z</dcterms:created>
  <dcterms:modified xsi:type="dcterms:W3CDTF">2020-06-20T20:45:00Z</dcterms:modified>
</cp:coreProperties>
</file>