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4F4" w:rsidRPr="00597B96" w:rsidRDefault="00FF04F4" w:rsidP="00FF04F4">
      <w:pPr>
        <w:pStyle w:val="NormalnyWeb"/>
        <w:spacing w:after="0"/>
        <w:rPr>
          <w:rFonts w:asciiTheme="minorHAnsi" w:hAnsiTheme="minorHAnsi" w:cstheme="minorHAnsi"/>
        </w:rPr>
      </w:pPr>
      <w:r w:rsidRPr="00597B96">
        <w:rPr>
          <w:rFonts w:asciiTheme="minorHAnsi" w:hAnsiTheme="minorHAnsi" w:cstheme="minorHAnsi"/>
        </w:rPr>
        <w:t>ĆWICZENIA I ZABAWY OGÓLNOROZWOJOWE Z PŁYWANIA</w:t>
      </w:r>
    </w:p>
    <w:p w:rsidR="00A1792F" w:rsidRDefault="00FF04F4" w:rsidP="00FF04F4">
      <w:pPr>
        <w:pStyle w:val="NormalnyWeb"/>
        <w:spacing w:after="0"/>
        <w:rPr>
          <w:rFonts w:asciiTheme="minorHAnsi" w:hAnsiTheme="minorHAnsi" w:cstheme="minorHAnsi"/>
        </w:rPr>
      </w:pPr>
      <w:r w:rsidRPr="00597B96">
        <w:rPr>
          <w:rFonts w:asciiTheme="minorHAnsi" w:hAnsiTheme="minorHAnsi" w:cstheme="minorHAnsi"/>
        </w:rPr>
        <w:t>KLAS 1-3 Na kolejny tydzień</w:t>
      </w:r>
    </w:p>
    <w:p w:rsidR="00FF04F4" w:rsidRPr="00597B96" w:rsidRDefault="00FF04F4" w:rsidP="00FF04F4">
      <w:pPr>
        <w:pStyle w:val="NormalnyWeb"/>
        <w:spacing w:after="0"/>
        <w:rPr>
          <w:rFonts w:asciiTheme="minorHAnsi" w:hAnsiTheme="minorHAnsi" w:cstheme="minorHAnsi"/>
        </w:rPr>
      </w:pPr>
      <w:r w:rsidRPr="00597B96">
        <w:rPr>
          <w:rFonts w:asciiTheme="minorHAnsi" w:hAnsiTheme="minorHAnsi" w:cstheme="minorHAnsi"/>
          <w:b/>
          <w:bCs/>
        </w:rPr>
        <w:t>Regulamin ćwiczeń</w:t>
      </w:r>
    </w:p>
    <w:p w:rsidR="00FF04F4" w:rsidRPr="00597B96" w:rsidRDefault="00FF04F4" w:rsidP="00FF04F4">
      <w:pPr>
        <w:pStyle w:val="NormalnyWeb"/>
        <w:spacing w:after="0"/>
        <w:rPr>
          <w:rFonts w:asciiTheme="minorHAnsi" w:hAnsiTheme="minorHAnsi" w:cstheme="minorHAnsi"/>
        </w:rPr>
      </w:pPr>
      <w:r w:rsidRPr="00597B96">
        <w:rPr>
          <w:rFonts w:asciiTheme="minorHAnsi" w:hAnsiTheme="minorHAnsi" w:cstheme="minorHAnsi"/>
        </w:rPr>
        <w:t xml:space="preserve">1. Ćwicz jeżeli w pobliżu nie ma przeszkód. </w:t>
      </w:r>
    </w:p>
    <w:p w:rsidR="00FF04F4" w:rsidRPr="00597B96" w:rsidRDefault="00FF04F4" w:rsidP="00FF04F4">
      <w:pPr>
        <w:pStyle w:val="NormalnyWeb"/>
        <w:numPr>
          <w:ilvl w:val="0"/>
          <w:numId w:val="1"/>
        </w:numPr>
        <w:spacing w:beforeAutospacing="0" w:after="0"/>
        <w:rPr>
          <w:rFonts w:asciiTheme="minorHAnsi" w:hAnsiTheme="minorHAnsi" w:cstheme="minorHAnsi"/>
        </w:rPr>
      </w:pPr>
      <w:r w:rsidRPr="00597B96">
        <w:rPr>
          <w:rFonts w:asciiTheme="minorHAnsi" w:hAnsiTheme="minorHAnsi" w:cstheme="minorHAnsi"/>
        </w:rPr>
        <w:t>Ćwicz powoli i dokładnie.</w:t>
      </w:r>
    </w:p>
    <w:p w:rsidR="00FF04F4" w:rsidRPr="00597B96" w:rsidRDefault="00FF04F4" w:rsidP="00FF04F4">
      <w:pPr>
        <w:pStyle w:val="NormalnyWeb"/>
        <w:numPr>
          <w:ilvl w:val="0"/>
          <w:numId w:val="1"/>
        </w:numPr>
        <w:spacing w:beforeAutospacing="0" w:after="0"/>
        <w:rPr>
          <w:rFonts w:asciiTheme="minorHAnsi" w:hAnsiTheme="minorHAnsi" w:cstheme="minorHAnsi"/>
        </w:rPr>
      </w:pPr>
      <w:r w:rsidRPr="00597B96">
        <w:rPr>
          <w:rFonts w:asciiTheme="minorHAnsi" w:hAnsiTheme="minorHAnsi" w:cstheme="minorHAnsi"/>
        </w:rPr>
        <w:t>Jeżeli nie potrafisz zrobić ćwiczenia to rób następne.</w:t>
      </w:r>
    </w:p>
    <w:p w:rsidR="00FF04F4" w:rsidRPr="00597B96" w:rsidRDefault="00FF04F4" w:rsidP="00FF04F4">
      <w:pPr>
        <w:pStyle w:val="NormalnyWeb"/>
        <w:numPr>
          <w:ilvl w:val="0"/>
          <w:numId w:val="1"/>
        </w:numPr>
        <w:spacing w:beforeAutospacing="0" w:after="0"/>
        <w:rPr>
          <w:rFonts w:asciiTheme="minorHAnsi" w:hAnsiTheme="minorHAnsi" w:cstheme="minorHAnsi"/>
        </w:rPr>
      </w:pPr>
      <w:r w:rsidRPr="00597B96">
        <w:rPr>
          <w:rFonts w:asciiTheme="minorHAnsi" w:hAnsiTheme="minorHAnsi" w:cstheme="minorHAnsi"/>
        </w:rPr>
        <w:t>Ćwicz boso i w stroju niekrępującym ruchy.</w:t>
      </w:r>
    </w:p>
    <w:p w:rsidR="00FF04F4" w:rsidRPr="00597B96" w:rsidRDefault="00FF04F4" w:rsidP="00FF04F4">
      <w:pPr>
        <w:pStyle w:val="NormalnyWeb"/>
        <w:numPr>
          <w:ilvl w:val="0"/>
          <w:numId w:val="1"/>
        </w:numPr>
        <w:spacing w:beforeAutospacing="0" w:after="0"/>
        <w:rPr>
          <w:rFonts w:asciiTheme="minorHAnsi" w:hAnsiTheme="minorHAnsi" w:cstheme="minorHAnsi"/>
        </w:rPr>
      </w:pPr>
      <w:r w:rsidRPr="00597B96">
        <w:rPr>
          <w:rFonts w:asciiTheme="minorHAnsi" w:hAnsiTheme="minorHAnsi" w:cstheme="minorHAnsi"/>
        </w:rPr>
        <w:t>Po każdym ćwiczeniu wypoczywaj.</w:t>
      </w:r>
    </w:p>
    <w:p w:rsidR="00FF04F4" w:rsidRPr="00597B96" w:rsidRDefault="00FF04F4" w:rsidP="00FF04F4">
      <w:pPr>
        <w:pStyle w:val="NormalnyWeb"/>
        <w:numPr>
          <w:ilvl w:val="0"/>
          <w:numId w:val="1"/>
        </w:numPr>
        <w:spacing w:beforeAutospacing="0" w:after="0"/>
        <w:rPr>
          <w:rFonts w:asciiTheme="minorHAnsi" w:hAnsiTheme="minorHAnsi" w:cstheme="minorHAnsi"/>
        </w:rPr>
      </w:pPr>
      <w:r w:rsidRPr="00597B96">
        <w:rPr>
          <w:rFonts w:asciiTheme="minorHAnsi" w:hAnsiTheme="minorHAnsi" w:cstheme="minorHAnsi"/>
        </w:rPr>
        <w:t>Każde ćwiczenie ćwicz ok.2-3min.</w:t>
      </w:r>
    </w:p>
    <w:p w:rsidR="00FF04F4" w:rsidRPr="00597B96" w:rsidRDefault="00FF04F4" w:rsidP="00FF04F4">
      <w:pPr>
        <w:pStyle w:val="NormalnyWeb"/>
        <w:numPr>
          <w:ilvl w:val="0"/>
          <w:numId w:val="1"/>
        </w:numPr>
        <w:spacing w:beforeAutospacing="0" w:after="0"/>
        <w:rPr>
          <w:rFonts w:asciiTheme="minorHAnsi" w:hAnsiTheme="minorHAnsi" w:cstheme="minorHAnsi"/>
        </w:rPr>
      </w:pPr>
      <w:r w:rsidRPr="00597B96">
        <w:rPr>
          <w:rFonts w:asciiTheme="minorHAnsi" w:hAnsiTheme="minorHAnsi" w:cstheme="minorHAnsi"/>
        </w:rPr>
        <w:t>Ćwicz zawsze pod opieką rodzica-opiekuna.</w:t>
      </w:r>
    </w:p>
    <w:p w:rsidR="00FF04F4" w:rsidRPr="00597B96" w:rsidRDefault="00FF04F4" w:rsidP="00FF04F4">
      <w:pPr>
        <w:pStyle w:val="NormalnyWeb"/>
        <w:spacing w:after="0"/>
        <w:rPr>
          <w:rFonts w:asciiTheme="minorHAnsi" w:hAnsiTheme="minorHAnsi" w:cstheme="minorHAnsi"/>
        </w:rPr>
      </w:pPr>
      <w:r w:rsidRPr="00597B96">
        <w:rPr>
          <w:rFonts w:asciiTheme="minorHAnsi" w:hAnsiTheme="minorHAnsi" w:cstheme="minorHAnsi"/>
        </w:rPr>
        <w:t xml:space="preserve">regulamin i ćwiczenia opracowali: </w:t>
      </w:r>
      <w:proofErr w:type="spellStart"/>
      <w:r w:rsidRPr="00597B96">
        <w:rPr>
          <w:rFonts w:asciiTheme="minorHAnsi" w:hAnsiTheme="minorHAnsi" w:cstheme="minorHAnsi"/>
        </w:rPr>
        <w:t>J.Jęchorek</w:t>
      </w:r>
      <w:proofErr w:type="spellEnd"/>
      <w:r w:rsidRPr="00597B96">
        <w:rPr>
          <w:rFonts w:asciiTheme="minorHAnsi" w:hAnsiTheme="minorHAnsi" w:cstheme="minorHAnsi"/>
        </w:rPr>
        <w:t xml:space="preserve"> i  </w:t>
      </w:r>
      <w:proofErr w:type="spellStart"/>
      <w:r w:rsidRPr="00597B96">
        <w:rPr>
          <w:rFonts w:asciiTheme="minorHAnsi" w:hAnsiTheme="minorHAnsi" w:cstheme="minorHAnsi"/>
        </w:rPr>
        <w:t>W.Wójcik</w:t>
      </w:r>
      <w:proofErr w:type="spellEnd"/>
      <w:r w:rsidRPr="00597B96">
        <w:rPr>
          <w:rFonts w:asciiTheme="minorHAnsi" w:hAnsiTheme="minorHAnsi" w:cstheme="minorHAnsi"/>
        </w:rPr>
        <w:t xml:space="preserve"> </w:t>
      </w:r>
    </w:p>
    <w:p w:rsidR="00FF04F4" w:rsidRPr="00FF04F4" w:rsidRDefault="00FF04F4" w:rsidP="00FF04F4">
      <w:pPr>
        <w:pStyle w:val="Style2"/>
        <w:widowControl/>
        <w:rPr>
          <w:rStyle w:val="FontStyle12"/>
        </w:rPr>
      </w:pPr>
      <w:r w:rsidRPr="00FF04F4">
        <w:rPr>
          <w:rStyle w:val="FontStyle11"/>
          <w:b/>
        </w:rPr>
        <w:t xml:space="preserve">Przesuwanie </w:t>
      </w:r>
      <w:r w:rsidRPr="00FF04F4">
        <w:rPr>
          <w:rStyle w:val="FontStyle12"/>
        </w:rPr>
        <w:t>poduszki</w:t>
      </w:r>
    </w:p>
    <w:p w:rsidR="00FF04F4" w:rsidRDefault="00FF04F4" w:rsidP="00FF04F4">
      <w:pPr>
        <w:pStyle w:val="Style3"/>
        <w:widowControl/>
        <w:rPr>
          <w:rStyle w:val="FontStyle11"/>
        </w:rPr>
      </w:pPr>
      <w:r>
        <w:rPr>
          <w:rStyle w:val="FontStyle11"/>
        </w:rPr>
        <w:t>Ćwiczenie mięśni grzbietu</w:t>
      </w:r>
    </w:p>
    <w:p w:rsidR="00FF04F4" w:rsidRDefault="00FF04F4" w:rsidP="00FF04F4">
      <w:pPr>
        <w:pStyle w:val="Style3"/>
        <w:widowControl/>
        <w:rPr>
          <w:rStyle w:val="FontStyle11"/>
        </w:rPr>
      </w:pPr>
      <w:r>
        <w:rPr>
          <w:rStyle w:val="FontStyle11"/>
        </w:rPr>
        <w:t>Chodzimy na kolanach mocno (wypinając w górę tyłeczek i przesuwając przed sobą wyciągniętymi rękami małą poduszkę. Okolicę krzyżową</w:t>
      </w:r>
    </w:p>
    <w:p w:rsidR="00FF04F4" w:rsidRDefault="00FF04F4" w:rsidP="00FF04F4">
      <w:pPr>
        <w:pStyle w:val="Style3"/>
        <w:widowControl/>
        <w:rPr>
          <w:rStyle w:val="FontStyle11"/>
        </w:rPr>
      </w:pPr>
      <w:r>
        <w:rPr>
          <w:rStyle w:val="FontStyle11"/>
        </w:rPr>
        <w:t>wyginamy tak, że klatką piersiową prawie dotykamy podłogi. Poduszkę przesuwamy przed siebie tak daleko, by brzuchem prawie dotknąć podłogi. Teraz dopiero robimy jeden „krok" naprzód na kolanach. Jeżeli ćwiczy większa liczba dzieci, możemy urządzić zawody w przesuwaniu poduszki.</w:t>
      </w:r>
    </w:p>
    <w:p w:rsidR="00394D35" w:rsidRDefault="00FF04F4">
      <w:r w:rsidRPr="00FF04F4">
        <w:rPr>
          <w:noProof/>
        </w:rPr>
        <w:drawing>
          <wp:inline distT="0" distB="0" distL="0" distR="0">
            <wp:extent cx="3689313" cy="1191887"/>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3693738" cy="1193317"/>
                    </a:xfrm>
                    <a:prstGeom prst="rect">
                      <a:avLst/>
                    </a:prstGeom>
                    <a:noFill/>
                    <a:ln w="9525">
                      <a:noFill/>
                      <a:miter lim="800000"/>
                      <a:headEnd/>
                      <a:tailEnd/>
                    </a:ln>
                  </pic:spPr>
                </pic:pic>
              </a:graphicData>
            </a:graphic>
          </wp:inline>
        </w:drawing>
      </w:r>
    </w:p>
    <w:p w:rsidR="00FF04F4" w:rsidRDefault="00FF04F4" w:rsidP="00FF04F4">
      <w:pPr>
        <w:pStyle w:val="Style4"/>
        <w:widowControl/>
        <w:rPr>
          <w:rStyle w:val="FontStyle12"/>
        </w:rPr>
      </w:pPr>
      <w:r>
        <w:rPr>
          <w:rStyle w:val="FontStyle12"/>
        </w:rPr>
        <w:t>Spacer z kulkami</w:t>
      </w:r>
    </w:p>
    <w:p w:rsidR="00FF04F4" w:rsidRDefault="00FF04F4" w:rsidP="00FF04F4">
      <w:pPr>
        <w:pStyle w:val="Style3"/>
        <w:widowControl/>
        <w:rPr>
          <w:rStyle w:val="FontStyle11"/>
        </w:rPr>
      </w:pPr>
      <w:r>
        <w:rPr>
          <w:rStyle w:val="FontStyle11"/>
        </w:rPr>
        <w:t>Palcami obu stóp trzymamy po jednej kulce. Palce zginamy mocno pod powierzchnię podeszwową stopy i chodzimy na zewnętrznych krawędziach stóp. Potem próbujemy utrzymać dwie lub więcej kulek i pospacerować z nimi dookoła.</w:t>
      </w:r>
    </w:p>
    <w:p w:rsidR="00FF04F4" w:rsidRDefault="00FF04F4">
      <w:r w:rsidRPr="00FF04F4">
        <w:rPr>
          <w:noProof/>
        </w:rPr>
        <w:drawing>
          <wp:inline distT="0" distB="0" distL="0" distR="0">
            <wp:extent cx="840403" cy="2180603"/>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842740" cy="2186667"/>
                    </a:xfrm>
                    <a:prstGeom prst="rect">
                      <a:avLst/>
                    </a:prstGeom>
                    <a:noFill/>
                    <a:ln w="9525">
                      <a:noFill/>
                      <a:miter lim="800000"/>
                      <a:headEnd/>
                      <a:tailEnd/>
                    </a:ln>
                  </pic:spPr>
                </pic:pic>
              </a:graphicData>
            </a:graphic>
          </wp:inline>
        </w:drawing>
      </w:r>
    </w:p>
    <w:p w:rsidR="00A1792F" w:rsidRDefault="00A1792F" w:rsidP="00FF04F4">
      <w:pPr>
        <w:pStyle w:val="Style4"/>
        <w:widowControl/>
        <w:rPr>
          <w:rFonts w:asciiTheme="minorHAnsi" w:eastAsiaTheme="minorHAnsi" w:hAnsiTheme="minorHAnsi" w:cstheme="minorBidi"/>
          <w:sz w:val="22"/>
          <w:szCs w:val="22"/>
          <w:lang w:eastAsia="en-US"/>
        </w:rPr>
      </w:pPr>
    </w:p>
    <w:p w:rsidR="00FF04F4" w:rsidRDefault="00FF04F4" w:rsidP="00FF04F4">
      <w:pPr>
        <w:pStyle w:val="Style4"/>
        <w:widowControl/>
        <w:rPr>
          <w:rStyle w:val="FontStyle12"/>
        </w:rPr>
      </w:pPr>
      <w:r>
        <w:rPr>
          <w:rStyle w:val="FontStyle12"/>
        </w:rPr>
        <w:lastRenderedPageBreak/>
        <w:t>Ciekawski</w:t>
      </w:r>
    </w:p>
    <w:p w:rsidR="00FF04F4" w:rsidRDefault="00FF04F4" w:rsidP="00FF04F4">
      <w:pPr>
        <w:pStyle w:val="Style3"/>
        <w:widowControl/>
        <w:rPr>
          <w:rStyle w:val="FontStyle11"/>
        </w:rPr>
      </w:pPr>
      <w:r>
        <w:rPr>
          <w:rStyle w:val="FontStyle11"/>
        </w:rPr>
        <w:t>Ćwiczenie mięśni kręgosłupa</w:t>
      </w:r>
    </w:p>
    <w:p w:rsidR="00FF04F4" w:rsidRDefault="00FF04F4" w:rsidP="00FF04F4">
      <w:pPr>
        <w:pStyle w:val="Style3"/>
        <w:widowControl/>
        <w:rPr>
          <w:rStyle w:val="FontStyle11"/>
        </w:rPr>
      </w:pPr>
      <w:r>
        <w:rPr>
          <w:rStyle w:val="FontStyle11"/>
        </w:rPr>
        <w:t>Malutki ciekawski leży na brzuchu z rękami złożonymi na plecach. Biodra i nogi ma mocno</w:t>
      </w:r>
    </w:p>
    <w:p w:rsidR="00FF04F4" w:rsidRDefault="00FF04F4" w:rsidP="00FF04F4">
      <w:pPr>
        <w:pStyle w:val="Style3"/>
        <w:widowControl/>
        <w:rPr>
          <w:rStyle w:val="FontStyle11"/>
          <w:rFonts w:eastAsia="Batang"/>
        </w:rPr>
      </w:pPr>
      <w:r>
        <w:rPr>
          <w:rStyle w:val="FontStyle11"/>
        </w:rPr>
        <w:t xml:space="preserve">przyciśnięte do podłogi. Z podniesioną klatką piersiową spogląda on ciekawie do przodu </w:t>
      </w:r>
      <w:r>
        <w:rPr>
          <w:rStyle w:val="FontStyle12"/>
        </w:rPr>
        <w:t xml:space="preserve">i </w:t>
      </w:r>
      <w:r>
        <w:rPr>
          <w:rStyle w:val="FontStyle11"/>
          <w:rFonts w:eastAsia="Batang"/>
        </w:rPr>
        <w:t>na boki. Maluch jest jednak tak ciekawski, że patrzy nawet do tyłu. Uwaga, nie należy się jednak kręcić podczas ćwiczenia — odwracać jedynie głowę! W czasie patrzenia i odwracania głowy należy ręce mocno podciągać do góry.</w:t>
      </w:r>
    </w:p>
    <w:p w:rsidR="00A1792F" w:rsidRDefault="00FF04F4" w:rsidP="00A1792F">
      <w:pPr>
        <w:rPr>
          <w:rStyle w:val="FontStyle11"/>
          <w:b/>
        </w:rPr>
      </w:pPr>
      <w:r w:rsidRPr="00FF04F4">
        <w:rPr>
          <w:noProof/>
        </w:rPr>
        <w:drawing>
          <wp:inline distT="0" distB="0" distL="0" distR="0">
            <wp:extent cx="2626918" cy="1034636"/>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srcRect/>
                    <a:stretch>
                      <a:fillRect/>
                    </a:stretch>
                  </pic:blipFill>
                  <pic:spPr bwMode="auto">
                    <a:xfrm>
                      <a:off x="0" y="0"/>
                      <a:ext cx="2629120" cy="1035503"/>
                    </a:xfrm>
                    <a:prstGeom prst="rect">
                      <a:avLst/>
                    </a:prstGeom>
                    <a:noFill/>
                    <a:ln w="9525">
                      <a:noFill/>
                      <a:miter lim="800000"/>
                      <a:headEnd/>
                      <a:tailEnd/>
                    </a:ln>
                  </pic:spPr>
                </pic:pic>
              </a:graphicData>
            </a:graphic>
          </wp:inline>
        </w:drawing>
      </w:r>
    </w:p>
    <w:p w:rsidR="00FF04F4" w:rsidRPr="00A1792F" w:rsidRDefault="00FF04F4" w:rsidP="00A1792F">
      <w:pPr>
        <w:rPr>
          <w:rStyle w:val="FontStyle11"/>
          <w:rFonts w:asciiTheme="minorHAnsi" w:hAnsiTheme="minorHAnsi" w:cstheme="minorBidi"/>
          <w:color w:val="auto"/>
          <w:sz w:val="22"/>
          <w:szCs w:val="22"/>
        </w:rPr>
      </w:pPr>
      <w:r w:rsidRPr="00FF04F4">
        <w:rPr>
          <w:rStyle w:val="FontStyle11"/>
          <w:b/>
        </w:rPr>
        <w:t>Spacerująca baletnica</w:t>
      </w:r>
    </w:p>
    <w:p w:rsidR="00FF04F4" w:rsidRPr="00A1792F" w:rsidRDefault="00FF04F4" w:rsidP="00A1792F">
      <w:pPr>
        <w:pStyle w:val="Style3"/>
        <w:widowControl/>
        <w:rPr>
          <w:color w:val="000000"/>
          <w:sz w:val="20"/>
          <w:szCs w:val="20"/>
        </w:rPr>
      </w:pPr>
      <w:r>
        <w:rPr>
          <w:rStyle w:val="FontStyle11"/>
        </w:rPr>
        <w:t>Siedzimy na stołeczku, nogi opierając na czubkach palców. W tej pozycji rozpoczynamy małymi kroczkami nasz spacer. Idziemy tak daleko do przodu, aż stopy prawie płasko dotkną podłogi; wówczas zawracamy. Chodzimy jak baletnica podczas tańca na palcach. Uwaga, nie należy skręcać kolan do wewnątrz; pięty powinno się utrzymywać blisko siebie!</w:t>
      </w:r>
    </w:p>
    <w:p w:rsidR="00A1792F" w:rsidRDefault="00FF04F4" w:rsidP="00A1792F">
      <w:pPr>
        <w:rPr>
          <w:rStyle w:val="FontStyle12"/>
        </w:rPr>
      </w:pPr>
      <w:r w:rsidRPr="00FF04F4">
        <w:rPr>
          <w:noProof/>
        </w:rPr>
        <w:drawing>
          <wp:inline distT="0" distB="0" distL="0" distR="0">
            <wp:extent cx="1353101" cy="1703163"/>
            <wp:effectExtent l="0" t="0" r="0"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cstate="print"/>
                    <a:srcRect/>
                    <a:stretch>
                      <a:fillRect/>
                    </a:stretch>
                  </pic:blipFill>
                  <pic:spPr bwMode="auto">
                    <a:xfrm>
                      <a:off x="0" y="0"/>
                      <a:ext cx="1355224" cy="1705836"/>
                    </a:xfrm>
                    <a:prstGeom prst="rect">
                      <a:avLst/>
                    </a:prstGeom>
                    <a:noFill/>
                    <a:ln w="9525">
                      <a:noFill/>
                      <a:miter lim="800000"/>
                      <a:headEnd/>
                      <a:tailEnd/>
                    </a:ln>
                  </pic:spPr>
                </pic:pic>
              </a:graphicData>
            </a:graphic>
          </wp:inline>
        </w:drawing>
      </w:r>
    </w:p>
    <w:p w:rsidR="006518C1" w:rsidRPr="00A1792F" w:rsidRDefault="006518C1" w:rsidP="00A1792F">
      <w:pPr>
        <w:rPr>
          <w:rStyle w:val="FontStyle12"/>
          <w:rFonts w:asciiTheme="minorHAnsi" w:eastAsiaTheme="minorHAnsi" w:cstheme="minorBidi"/>
          <w:b w:val="0"/>
          <w:bCs w:val="0"/>
          <w:color w:val="auto"/>
          <w:sz w:val="22"/>
          <w:szCs w:val="22"/>
        </w:rPr>
      </w:pPr>
      <w:r>
        <w:rPr>
          <w:rStyle w:val="FontStyle12"/>
        </w:rPr>
        <w:t>Ryba</w:t>
      </w:r>
    </w:p>
    <w:p w:rsidR="006518C1" w:rsidRDefault="006518C1" w:rsidP="006518C1">
      <w:pPr>
        <w:pStyle w:val="Style2"/>
        <w:widowControl/>
        <w:rPr>
          <w:rStyle w:val="FontStyle11"/>
        </w:rPr>
      </w:pPr>
      <w:r>
        <w:rPr>
          <w:rStyle w:val="FontStyle11"/>
        </w:rPr>
        <w:t>Wzmacnia mięśnie grzbietu, pośladków I kończyn</w:t>
      </w:r>
    </w:p>
    <w:p w:rsidR="006518C1" w:rsidRDefault="006518C1" w:rsidP="006518C1">
      <w:pPr>
        <w:pStyle w:val="Style2"/>
        <w:widowControl/>
        <w:rPr>
          <w:rStyle w:val="FontStyle11"/>
        </w:rPr>
      </w:pPr>
      <w:r>
        <w:rPr>
          <w:rStyle w:val="FontStyle11"/>
        </w:rPr>
        <w:t>dolnych</w:t>
      </w:r>
    </w:p>
    <w:p w:rsidR="006518C1" w:rsidRDefault="006518C1" w:rsidP="006518C1">
      <w:pPr>
        <w:pStyle w:val="Style2"/>
        <w:widowControl/>
        <w:rPr>
          <w:rStyle w:val="FontStyle11"/>
        </w:rPr>
      </w:pPr>
      <w:r>
        <w:rPr>
          <w:rStyle w:val="FontStyle11"/>
        </w:rPr>
        <w:t>Leżąc na brzuchu wyciągamy ramiona do przodu, nogi pozostają mocno zwarte. Unosimy ramiona i klatkę piersiową w górę i opadamy z powrotem. Następnie wyrzucamy nogi w górę</w:t>
      </w:r>
    </w:p>
    <w:p w:rsidR="006518C1" w:rsidRDefault="006518C1" w:rsidP="006518C1">
      <w:r>
        <w:rPr>
          <w:noProof/>
        </w:rPr>
        <w:drawing>
          <wp:inline distT="0" distB="0" distL="0" distR="0">
            <wp:extent cx="1390100" cy="1131450"/>
            <wp:effectExtent l="0" t="0" r="0" b="0"/>
            <wp:docPr id="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1394078" cy="1134688"/>
                    </a:xfrm>
                    <a:prstGeom prst="rect">
                      <a:avLst/>
                    </a:prstGeom>
                    <a:noFill/>
                    <a:ln w="9525">
                      <a:noFill/>
                      <a:miter lim="800000"/>
                      <a:headEnd/>
                      <a:tailEnd/>
                    </a:ln>
                  </pic:spPr>
                </pic:pic>
              </a:graphicData>
            </a:graphic>
          </wp:inline>
        </w:drawing>
      </w:r>
    </w:p>
    <w:p w:rsidR="006518C1" w:rsidRDefault="006518C1" w:rsidP="006518C1">
      <w:pPr>
        <w:pStyle w:val="Style2"/>
        <w:widowControl/>
        <w:rPr>
          <w:rStyle w:val="FontStyle11"/>
        </w:rPr>
      </w:pPr>
      <w:r>
        <w:rPr>
          <w:rStyle w:val="FontStyle11"/>
        </w:rPr>
        <w:t>i tak huśtamy się raz górną częścią ciała, to znowu nogami, podobnie jak ryba wyskakująca z wody.</w:t>
      </w:r>
    </w:p>
    <w:p w:rsidR="006518C1" w:rsidRDefault="006518C1" w:rsidP="006518C1">
      <w:pPr>
        <w:pStyle w:val="Style1"/>
        <w:widowControl/>
        <w:rPr>
          <w:rStyle w:val="FontStyle12"/>
        </w:rPr>
      </w:pPr>
    </w:p>
    <w:p w:rsidR="00A1792F" w:rsidRDefault="006518C1" w:rsidP="00A1792F">
      <w:pPr>
        <w:rPr>
          <w:rStyle w:val="FontStyle12"/>
        </w:rPr>
      </w:pPr>
      <w:r>
        <w:rPr>
          <w:noProof/>
        </w:rPr>
        <w:drawing>
          <wp:inline distT="0" distB="0" distL="0" distR="0">
            <wp:extent cx="2700916" cy="1013773"/>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srcRect/>
                    <a:stretch>
                      <a:fillRect/>
                    </a:stretch>
                  </pic:blipFill>
                  <pic:spPr bwMode="auto">
                    <a:xfrm>
                      <a:off x="0" y="0"/>
                      <a:ext cx="2704431" cy="1015092"/>
                    </a:xfrm>
                    <a:prstGeom prst="rect">
                      <a:avLst/>
                    </a:prstGeom>
                    <a:noFill/>
                    <a:ln w="9525">
                      <a:noFill/>
                      <a:miter lim="800000"/>
                      <a:headEnd/>
                      <a:tailEnd/>
                    </a:ln>
                  </pic:spPr>
                </pic:pic>
              </a:graphicData>
            </a:graphic>
          </wp:inline>
        </w:drawing>
      </w:r>
    </w:p>
    <w:p w:rsidR="006518C1" w:rsidRPr="00A1792F" w:rsidRDefault="006518C1" w:rsidP="00A1792F">
      <w:pPr>
        <w:rPr>
          <w:rStyle w:val="FontStyle12"/>
          <w:rFonts w:asciiTheme="minorHAnsi" w:eastAsiaTheme="minorHAnsi" w:cstheme="minorBidi"/>
          <w:b w:val="0"/>
          <w:bCs w:val="0"/>
          <w:color w:val="auto"/>
          <w:sz w:val="22"/>
          <w:szCs w:val="22"/>
        </w:rPr>
      </w:pPr>
      <w:r>
        <w:rPr>
          <w:rStyle w:val="FontStyle12"/>
        </w:rPr>
        <w:lastRenderedPageBreak/>
        <w:t>Kotek wybra</w:t>
      </w:r>
      <w:r>
        <w:rPr>
          <w:rStyle w:val="FontStyle12"/>
        </w:rPr>
        <w:t>ł</w:t>
      </w:r>
      <w:r>
        <w:rPr>
          <w:rStyle w:val="FontStyle12"/>
        </w:rPr>
        <w:t xml:space="preserve"> si</w:t>
      </w:r>
      <w:r>
        <w:rPr>
          <w:rStyle w:val="FontStyle12"/>
        </w:rPr>
        <w:t>ę</w:t>
      </w:r>
      <w:r>
        <w:rPr>
          <w:rStyle w:val="FontStyle12"/>
        </w:rPr>
        <w:t xml:space="preserve"> na po</w:t>
      </w:r>
      <w:r>
        <w:rPr>
          <w:rStyle w:val="FontStyle12"/>
        </w:rPr>
        <w:t>łó</w:t>
      </w:r>
      <w:r>
        <w:rPr>
          <w:rStyle w:val="FontStyle12"/>
        </w:rPr>
        <w:t>w myszy</w:t>
      </w:r>
    </w:p>
    <w:p w:rsidR="006518C1" w:rsidRDefault="006518C1" w:rsidP="006518C1">
      <w:pPr>
        <w:pStyle w:val="Style2"/>
        <w:widowControl/>
        <w:rPr>
          <w:rStyle w:val="FontStyle11"/>
        </w:rPr>
      </w:pPr>
      <w:r>
        <w:rPr>
          <w:rStyle w:val="FontStyle11"/>
        </w:rPr>
        <w:t>Ćwiczenie prostujące kręgosłup</w:t>
      </w:r>
    </w:p>
    <w:p w:rsidR="006518C1" w:rsidRDefault="006518C1" w:rsidP="006518C1">
      <w:pPr>
        <w:pStyle w:val="Style2"/>
        <w:widowControl/>
        <w:rPr>
          <w:rStyle w:val="FontStyle11"/>
        </w:rPr>
      </w:pPr>
      <w:r>
        <w:rPr>
          <w:rStyle w:val="FontStyle11"/>
        </w:rPr>
        <w:t>Gdy kotek wybiera się na połów myszy, przywiera płasko do podłogi i bezszmerowo pełznie naprzód. Podnosi on przednią łapkę i wyciąga ją daleko do przodu, potem podciąga tylną łapkę.</w:t>
      </w:r>
    </w:p>
    <w:p w:rsidR="006518C1" w:rsidRDefault="006518C1" w:rsidP="006518C1">
      <w:r>
        <w:rPr>
          <w:noProof/>
        </w:rPr>
        <w:drawing>
          <wp:inline distT="0" distB="0" distL="0" distR="0">
            <wp:extent cx="1677670" cy="643890"/>
            <wp:effectExtent l="19050" t="0" r="0" b="0"/>
            <wp:docPr id="7"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srcRect/>
                    <a:stretch>
                      <a:fillRect/>
                    </a:stretch>
                  </pic:blipFill>
                  <pic:spPr bwMode="auto">
                    <a:xfrm>
                      <a:off x="0" y="0"/>
                      <a:ext cx="1677670" cy="643890"/>
                    </a:xfrm>
                    <a:prstGeom prst="rect">
                      <a:avLst/>
                    </a:prstGeom>
                    <a:noFill/>
                    <a:ln w="9525">
                      <a:noFill/>
                      <a:miter lim="800000"/>
                      <a:headEnd/>
                      <a:tailEnd/>
                    </a:ln>
                  </pic:spPr>
                </pic:pic>
              </a:graphicData>
            </a:graphic>
          </wp:inline>
        </w:drawing>
      </w:r>
    </w:p>
    <w:p w:rsidR="006518C1" w:rsidRDefault="006518C1" w:rsidP="006518C1">
      <w:pPr>
        <w:pStyle w:val="Style2"/>
        <w:widowControl/>
        <w:rPr>
          <w:rStyle w:val="FontStyle11"/>
        </w:rPr>
      </w:pPr>
      <w:r>
        <w:rPr>
          <w:rStyle w:val="FontStyle11"/>
        </w:rPr>
        <w:t>Wszystkie ruchy wykonuje bezszmerowo, ponieważ myszka ma doskonały słuch. Spróbujmy naśladować kotka. Kto narobi mniej hałasu, złapie najwięcej myszy.</w:t>
      </w:r>
    </w:p>
    <w:p w:rsidR="00A1792F" w:rsidRDefault="006518C1" w:rsidP="00A1792F">
      <w:pPr>
        <w:rPr>
          <w:rStyle w:val="FontStyle12"/>
        </w:rPr>
      </w:pPr>
      <w:r>
        <w:rPr>
          <w:noProof/>
        </w:rPr>
        <w:drawing>
          <wp:inline distT="0" distB="0" distL="0" distR="0">
            <wp:extent cx="2674488" cy="751818"/>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srcRect/>
                    <a:stretch>
                      <a:fillRect/>
                    </a:stretch>
                  </pic:blipFill>
                  <pic:spPr bwMode="auto">
                    <a:xfrm>
                      <a:off x="0" y="0"/>
                      <a:ext cx="2676679" cy="752434"/>
                    </a:xfrm>
                    <a:prstGeom prst="rect">
                      <a:avLst/>
                    </a:prstGeom>
                    <a:noFill/>
                    <a:ln w="9525">
                      <a:noFill/>
                      <a:miter lim="800000"/>
                      <a:headEnd/>
                      <a:tailEnd/>
                    </a:ln>
                  </pic:spPr>
                </pic:pic>
              </a:graphicData>
            </a:graphic>
          </wp:inline>
        </w:drawing>
      </w:r>
    </w:p>
    <w:p w:rsidR="00597B96" w:rsidRPr="00A1792F" w:rsidRDefault="00597B96" w:rsidP="00A1792F">
      <w:pPr>
        <w:rPr>
          <w:rStyle w:val="FontStyle12"/>
          <w:rFonts w:asciiTheme="minorHAnsi" w:eastAsiaTheme="minorHAnsi" w:cstheme="minorBidi"/>
          <w:b w:val="0"/>
          <w:bCs w:val="0"/>
          <w:color w:val="auto"/>
          <w:sz w:val="22"/>
          <w:szCs w:val="22"/>
        </w:rPr>
      </w:pPr>
      <w:r>
        <w:rPr>
          <w:rStyle w:val="FontStyle12"/>
        </w:rPr>
        <w:t>Fruwaj</w:t>
      </w:r>
      <w:r>
        <w:rPr>
          <w:rStyle w:val="FontStyle12"/>
        </w:rPr>
        <w:t>ą</w:t>
      </w:r>
      <w:r>
        <w:rPr>
          <w:rStyle w:val="FontStyle12"/>
        </w:rPr>
        <w:t>cy ptaszek</w:t>
      </w:r>
    </w:p>
    <w:p w:rsidR="00597B96" w:rsidRDefault="00597B96" w:rsidP="00597B96">
      <w:pPr>
        <w:pStyle w:val="Style4"/>
        <w:widowControl/>
        <w:rPr>
          <w:rStyle w:val="FontStyle11"/>
        </w:rPr>
      </w:pPr>
      <w:r>
        <w:rPr>
          <w:rStyle w:val="FontStyle11"/>
        </w:rPr>
        <w:t>Wzmacnia mięśnie grzbietu i ramion, wpływa na utrzymanie prawidłowego ustawienia pleców</w:t>
      </w:r>
    </w:p>
    <w:p w:rsidR="00597B96" w:rsidRDefault="00597B96" w:rsidP="00A1792F">
      <w:pPr>
        <w:pStyle w:val="Style2"/>
        <w:widowControl/>
        <w:rPr>
          <w:rStyle w:val="FontStyle11"/>
        </w:rPr>
      </w:pPr>
      <w:r>
        <w:rPr>
          <w:rStyle w:val="FontStyle11"/>
        </w:rPr>
        <w:t>Leżąc na brzuchu unosimy ramiona w bok, tak jak byśmy mieli skrzydła. Biodra i nogi mocno przyciskamy do podłogi. Następnie unosimy i opuszczamy głowę i klatkę piersiową poruszając równocześnie ramionami, podobnie jak ptaszki skrzydłami. Patrzymy do przodu, zwracając uwagę, aby nie podciągać ramion!</w:t>
      </w:r>
    </w:p>
    <w:p w:rsidR="00A1792F" w:rsidRPr="00A1792F" w:rsidRDefault="00A1792F" w:rsidP="00A1792F">
      <w:pPr>
        <w:pStyle w:val="Style2"/>
        <w:widowControl/>
        <w:rPr>
          <w:rStyle w:val="FontStyle12"/>
          <w:rFonts w:ascii="Calibri" w:eastAsiaTheme="minorEastAsia" w:cs="Calibri"/>
          <w:b w:val="0"/>
          <w:bCs w:val="0"/>
          <w:sz w:val="20"/>
          <w:szCs w:val="20"/>
        </w:rPr>
      </w:pPr>
    </w:p>
    <w:p w:rsidR="00597B96" w:rsidRPr="00A1792F" w:rsidRDefault="00597B96" w:rsidP="00A1792F">
      <w:pPr>
        <w:pStyle w:val="Style2"/>
        <w:widowControl/>
        <w:rPr>
          <w:color w:val="000000"/>
          <w:sz w:val="20"/>
          <w:szCs w:val="20"/>
        </w:rPr>
      </w:pPr>
      <w:r>
        <w:rPr>
          <w:rStyle w:val="FontStyle11"/>
        </w:rPr>
        <w:t>Ćwiczenie mięśni grzbietu i prostujące kręgosłup</w:t>
      </w:r>
    </w:p>
    <w:p w:rsidR="00A1792F" w:rsidRDefault="00597B96" w:rsidP="00597B96">
      <w:r>
        <w:rPr>
          <w:noProof/>
        </w:rPr>
        <w:drawing>
          <wp:inline distT="0" distB="0" distL="0" distR="0">
            <wp:extent cx="1696661" cy="1668745"/>
            <wp:effectExtent l="0" t="0" r="0" b="0"/>
            <wp:docPr id="20"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7" cstate="print"/>
                    <a:srcRect r="-200" b="32393"/>
                    <a:stretch>
                      <a:fillRect/>
                    </a:stretch>
                  </pic:blipFill>
                  <pic:spPr bwMode="auto">
                    <a:xfrm>
                      <a:off x="0" y="0"/>
                      <a:ext cx="1700449" cy="1672471"/>
                    </a:xfrm>
                    <a:prstGeom prst="rect">
                      <a:avLst/>
                    </a:prstGeom>
                    <a:noFill/>
                    <a:ln w="9525">
                      <a:noFill/>
                      <a:miter lim="800000"/>
                      <a:headEnd/>
                      <a:tailEnd/>
                    </a:ln>
                  </pic:spPr>
                </pic:pic>
              </a:graphicData>
            </a:graphic>
          </wp:inline>
        </w:drawing>
      </w:r>
    </w:p>
    <w:p w:rsidR="00A1792F" w:rsidRPr="00E10594" w:rsidRDefault="00A1792F" w:rsidP="00A1792F">
      <w:pPr>
        <w:pStyle w:val="Style2"/>
        <w:widowControl/>
        <w:rPr>
          <w:rStyle w:val="FontStyle11"/>
          <w:b/>
        </w:rPr>
      </w:pPr>
      <w:r w:rsidRPr="00E10594">
        <w:rPr>
          <w:rStyle w:val="FontStyle11"/>
          <w:b/>
        </w:rPr>
        <w:t>Z poduszką na plecach</w:t>
      </w:r>
    </w:p>
    <w:p w:rsidR="00A1792F" w:rsidRDefault="00A1792F" w:rsidP="00A1792F">
      <w:pPr>
        <w:pStyle w:val="Style2"/>
        <w:widowControl/>
        <w:rPr>
          <w:rStyle w:val="FontStyle11"/>
        </w:rPr>
      </w:pPr>
      <w:r>
        <w:rPr>
          <w:rStyle w:val="FontStyle11"/>
        </w:rPr>
        <w:t>Odpowiednie ćwiczenie w przypadku tzw. „prostych pleców", wzmacniające mięśnie grzbietu, ramion i barków</w:t>
      </w:r>
    </w:p>
    <w:p w:rsidR="00A1792F" w:rsidRPr="00A1792F" w:rsidRDefault="00A1792F" w:rsidP="00A1792F">
      <w:pPr>
        <w:pStyle w:val="Style2"/>
        <w:widowControl/>
        <w:rPr>
          <w:color w:val="000000"/>
          <w:sz w:val="20"/>
          <w:szCs w:val="20"/>
        </w:rPr>
      </w:pPr>
      <w:r>
        <w:rPr>
          <w:rStyle w:val="FontStyle11"/>
        </w:rPr>
        <w:t>Stojąc, mocno wydrążamy kręgosłup w okolicy krzyżowej, pochylamy się do przodu i unosimy ramiona w bok. Na plecy kładziemy małą poduszkę i z wysoko uniesioną głową chodzimy dookoła stołu, aż poduszka nie spadnie.</w:t>
      </w:r>
    </w:p>
    <w:p w:rsidR="00A1792F" w:rsidRDefault="00A1792F" w:rsidP="00597B96">
      <w:pPr>
        <w:sectPr w:rsidR="00A1792F">
          <w:pgSz w:w="11909" w:h="16834"/>
          <w:pgMar w:top="1440" w:right="1440" w:bottom="1440" w:left="1440" w:header="708" w:footer="708" w:gutter="0"/>
          <w:cols w:space="708"/>
          <w:noEndnote/>
        </w:sectPr>
      </w:pPr>
      <w:r>
        <w:rPr>
          <w:noProof/>
        </w:rPr>
        <w:drawing>
          <wp:inline distT="0" distB="0" distL="0" distR="0" wp14:anchorId="2BA0152C" wp14:editId="3758FF1E">
            <wp:extent cx="1569808" cy="1484176"/>
            <wp:effectExtent l="0" t="0" r="0" b="0"/>
            <wp:docPr id="9"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srcRect/>
                    <a:stretch>
                      <a:fillRect/>
                    </a:stretch>
                  </pic:blipFill>
                  <pic:spPr bwMode="auto">
                    <a:xfrm>
                      <a:off x="0" y="0"/>
                      <a:ext cx="1571510" cy="1485785"/>
                    </a:xfrm>
                    <a:prstGeom prst="rect">
                      <a:avLst/>
                    </a:prstGeom>
                    <a:noFill/>
                    <a:ln w="9525">
                      <a:noFill/>
                      <a:miter lim="800000"/>
                      <a:headEnd/>
                      <a:tailEnd/>
                    </a:ln>
                  </pic:spPr>
                </pic:pic>
              </a:graphicData>
            </a:graphic>
          </wp:inline>
        </w:drawing>
      </w:r>
      <w:bookmarkStart w:id="0" w:name="_GoBack"/>
      <w:bookmarkEnd w:id="0"/>
    </w:p>
    <w:p w:rsidR="00FF04F4" w:rsidRDefault="00FF04F4" w:rsidP="00A1792F"/>
    <w:sectPr w:rsidR="00FF04F4" w:rsidSect="00394D3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0C2A" w:rsidRDefault="005C0C2A" w:rsidP="00FF04F4">
      <w:pPr>
        <w:spacing w:after="0" w:line="240" w:lineRule="auto"/>
      </w:pPr>
      <w:r>
        <w:separator/>
      </w:r>
    </w:p>
  </w:endnote>
  <w:endnote w:type="continuationSeparator" w:id="0">
    <w:p w:rsidR="005C0C2A" w:rsidRDefault="005C0C2A" w:rsidP="00FF04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0C2A" w:rsidRDefault="005C0C2A" w:rsidP="00FF04F4">
      <w:pPr>
        <w:spacing w:after="0" w:line="240" w:lineRule="auto"/>
      </w:pPr>
      <w:r>
        <w:separator/>
      </w:r>
    </w:p>
  </w:footnote>
  <w:footnote w:type="continuationSeparator" w:id="0">
    <w:p w:rsidR="005C0C2A" w:rsidRDefault="005C0C2A" w:rsidP="00FF04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4B06A2"/>
    <w:multiLevelType w:val="multilevel"/>
    <w:tmpl w:val="0A2A529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4F4"/>
    <w:rsid w:val="00394D35"/>
    <w:rsid w:val="003B3681"/>
    <w:rsid w:val="0052006A"/>
    <w:rsid w:val="00597B96"/>
    <w:rsid w:val="005C0C2A"/>
    <w:rsid w:val="006518C1"/>
    <w:rsid w:val="006F36F7"/>
    <w:rsid w:val="0089631C"/>
    <w:rsid w:val="00A1792F"/>
    <w:rsid w:val="00C70303"/>
    <w:rsid w:val="00E10594"/>
    <w:rsid w:val="00FF04F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e2">
    <w:name w:val="Style2"/>
    <w:basedOn w:val="Normalny"/>
    <w:uiPriority w:val="99"/>
    <w:rsid w:val="00FF04F4"/>
    <w:pPr>
      <w:widowControl w:val="0"/>
      <w:autoSpaceDE w:val="0"/>
      <w:autoSpaceDN w:val="0"/>
      <w:adjustRightInd w:val="0"/>
      <w:spacing w:after="0" w:line="240" w:lineRule="auto"/>
    </w:pPr>
    <w:rPr>
      <w:rFonts w:ascii="Calibri" w:hAnsi="Calibri" w:cs="Calibri"/>
      <w:sz w:val="24"/>
      <w:szCs w:val="24"/>
    </w:rPr>
  </w:style>
  <w:style w:type="paragraph" w:customStyle="1" w:styleId="Style3">
    <w:name w:val="Style3"/>
    <w:basedOn w:val="Normalny"/>
    <w:uiPriority w:val="99"/>
    <w:rsid w:val="00FF04F4"/>
    <w:pPr>
      <w:widowControl w:val="0"/>
      <w:autoSpaceDE w:val="0"/>
      <w:autoSpaceDN w:val="0"/>
      <w:adjustRightInd w:val="0"/>
      <w:spacing w:after="0" w:line="240" w:lineRule="auto"/>
    </w:pPr>
    <w:rPr>
      <w:rFonts w:ascii="Calibri" w:hAnsi="Calibri" w:cs="Calibri"/>
      <w:sz w:val="24"/>
      <w:szCs w:val="24"/>
    </w:rPr>
  </w:style>
  <w:style w:type="character" w:customStyle="1" w:styleId="FontStyle11">
    <w:name w:val="Font Style11"/>
    <w:basedOn w:val="Domylnaczcionkaakapitu"/>
    <w:uiPriority w:val="99"/>
    <w:rsid w:val="00FF04F4"/>
    <w:rPr>
      <w:rFonts w:ascii="Calibri" w:hAnsi="Calibri" w:cs="Calibri"/>
      <w:color w:val="000000"/>
      <w:sz w:val="20"/>
      <w:szCs w:val="20"/>
    </w:rPr>
  </w:style>
  <w:style w:type="character" w:customStyle="1" w:styleId="FontStyle12">
    <w:name w:val="Font Style12"/>
    <w:basedOn w:val="Domylnaczcionkaakapitu"/>
    <w:uiPriority w:val="99"/>
    <w:rsid w:val="00FF04F4"/>
    <w:rPr>
      <w:rFonts w:ascii="Batang" w:eastAsia="Batang" w:cs="Batang"/>
      <w:b/>
      <w:bCs/>
      <w:color w:val="000000"/>
      <w:sz w:val="18"/>
      <w:szCs w:val="18"/>
    </w:rPr>
  </w:style>
  <w:style w:type="paragraph" w:styleId="Tekstdymka">
    <w:name w:val="Balloon Text"/>
    <w:basedOn w:val="Normalny"/>
    <w:link w:val="TekstdymkaZnak"/>
    <w:uiPriority w:val="99"/>
    <w:semiHidden/>
    <w:unhideWhenUsed/>
    <w:rsid w:val="00FF04F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F04F4"/>
    <w:rPr>
      <w:rFonts w:ascii="Tahoma" w:hAnsi="Tahoma" w:cs="Tahoma"/>
      <w:sz w:val="16"/>
      <w:szCs w:val="16"/>
    </w:rPr>
  </w:style>
  <w:style w:type="paragraph" w:customStyle="1" w:styleId="Style4">
    <w:name w:val="Style4"/>
    <w:basedOn w:val="Normalny"/>
    <w:uiPriority w:val="99"/>
    <w:rsid w:val="00FF04F4"/>
    <w:pPr>
      <w:widowControl w:val="0"/>
      <w:autoSpaceDE w:val="0"/>
      <w:autoSpaceDN w:val="0"/>
      <w:adjustRightInd w:val="0"/>
      <w:spacing w:after="0" w:line="240" w:lineRule="auto"/>
    </w:pPr>
    <w:rPr>
      <w:rFonts w:ascii="Calibri" w:hAnsi="Calibri" w:cs="Calibri"/>
      <w:sz w:val="24"/>
      <w:szCs w:val="24"/>
    </w:rPr>
  </w:style>
  <w:style w:type="paragraph" w:styleId="Nagwek">
    <w:name w:val="header"/>
    <w:basedOn w:val="Normalny"/>
    <w:link w:val="NagwekZnak"/>
    <w:uiPriority w:val="99"/>
    <w:semiHidden/>
    <w:unhideWhenUsed/>
    <w:rsid w:val="00FF04F4"/>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FF04F4"/>
  </w:style>
  <w:style w:type="paragraph" w:styleId="Stopka">
    <w:name w:val="footer"/>
    <w:basedOn w:val="Normalny"/>
    <w:link w:val="StopkaZnak"/>
    <w:uiPriority w:val="99"/>
    <w:semiHidden/>
    <w:unhideWhenUsed/>
    <w:rsid w:val="00FF04F4"/>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FF04F4"/>
  </w:style>
  <w:style w:type="paragraph" w:styleId="NormalnyWeb">
    <w:name w:val="Normal (Web)"/>
    <w:basedOn w:val="Normalny"/>
    <w:uiPriority w:val="99"/>
    <w:semiHidden/>
    <w:unhideWhenUsed/>
    <w:rsid w:val="00FF04F4"/>
    <w:pPr>
      <w:spacing w:before="100" w:beforeAutospacing="1" w:after="119" w:line="240" w:lineRule="auto"/>
    </w:pPr>
    <w:rPr>
      <w:rFonts w:ascii="Times New Roman" w:eastAsia="Times New Roman" w:hAnsi="Times New Roman" w:cs="Times New Roman"/>
      <w:sz w:val="24"/>
      <w:szCs w:val="24"/>
    </w:rPr>
  </w:style>
  <w:style w:type="paragraph" w:customStyle="1" w:styleId="Style1">
    <w:name w:val="Style1"/>
    <w:basedOn w:val="Normalny"/>
    <w:uiPriority w:val="99"/>
    <w:rsid w:val="006518C1"/>
    <w:pPr>
      <w:widowControl w:val="0"/>
      <w:autoSpaceDE w:val="0"/>
      <w:autoSpaceDN w:val="0"/>
      <w:adjustRightInd w:val="0"/>
      <w:spacing w:after="0" w:line="240" w:lineRule="auto"/>
    </w:pPr>
    <w:rPr>
      <w:rFonts w:ascii="Arial" w:hAnsi="Arial" w:cs="Arial"/>
      <w:sz w:val="24"/>
      <w:szCs w:val="24"/>
    </w:rPr>
  </w:style>
  <w:style w:type="paragraph" w:customStyle="1" w:styleId="Style5">
    <w:name w:val="Style5"/>
    <w:basedOn w:val="Normalny"/>
    <w:uiPriority w:val="99"/>
    <w:rsid w:val="00597B96"/>
    <w:pPr>
      <w:widowControl w:val="0"/>
      <w:autoSpaceDE w:val="0"/>
      <w:autoSpaceDN w:val="0"/>
      <w:adjustRightInd w:val="0"/>
      <w:spacing w:after="0" w:line="240" w:lineRule="auto"/>
    </w:pPr>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e2">
    <w:name w:val="Style2"/>
    <w:basedOn w:val="Normalny"/>
    <w:uiPriority w:val="99"/>
    <w:rsid w:val="00FF04F4"/>
    <w:pPr>
      <w:widowControl w:val="0"/>
      <w:autoSpaceDE w:val="0"/>
      <w:autoSpaceDN w:val="0"/>
      <w:adjustRightInd w:val="0"/>
      <w:spacing w:after="0" w:line="240" w:lineRule="auto"/>
    </w:pPr>
    <w:rPr>
      <w:rFonts w:ascii="Calibri" w:hAnsi="Calibri" w:cs="Calibri"/>
      <w:sz w:val="24"/>
      <w:szCs w:val="24"/>
    </w:rPr>
  </w:style>
  <w:style w:type="paragraph" w:customStyle="1" w:styleId="Style3">
    <w:name w:val="Style3"/>
    <w:basedOn w:val="Normalny"/>
    <w:uiPriority w:val="99"/>
    <w:rsid w:val="00FF04F4"/>
    <w:pPr>
      <w:widowControl w:val="0"/>
      <w:autoSpaceDE w:val="0"/>
      <w:autoSpaceDN w:val="0"/>
      <w:adjustRightInd w:val="0"/>
      <w:spacing w:after="0" w:line="240" w:lineRule="auto"/>
    </w:pPr>
    <w:rPr>
      <w:rFonts w:ascii="Calibri" w:hAnsi="Calibri" w:cs="Calibri"/>
      <w:sz w:val="24"/>
      <w:szCs w:val="24"/>
    </w:rPr>
  </w:style>
  <w:style w:type="character" w:customStyle="1" w:styleId="FontStyle11">
    <w:name w:val="Font Style11"/>
    <w:basedOn w:val="Domylnaczcionkaakapitu"/>
    <w:uiPriority w:val="99"/>
    <w:rsid w:val="00FF04F4"/>
    <w:rPr>
      <w:rFonts w:ascii="Calibri" w:hAnsi="Calibri" w:cs="Calibri"/>
      <w:color w:val="000000"/>
      <w:sz w:val="20"/>
      <w:szCs w:val="20"/>
    </w:rPr>
  </w:style>
  <w:style w:type="character" w:customStyle="1" w:styleId="FontStyle12">
    <w:name w:val="Font Style12"/>
    <w:basedOn w:val="Domylnaczcionkaakapitu"/>
    <w:uiPriority w:val="99"/>
    <w:rsid w:val="00FF04F4"/>
    <w:rPr>
      <w:rFonts w:ascii="Batang" w:eastAsia="Batang" w:cs="Batang"/>
      <w:b/>
      <w:bCs/>
      <w:color w:val="000000"/>
      <w:sz w:val="18"/>
      <w:szCs w:val="18"/>
    </w:rPr>
  </w:style>
  <w:style w:type="paragraph" w:styleId="Tekstdymka">
    <w:name w:val="Balloon Text"/>
    <w:basedOn w:val="Normalny"/>
    <w:link w:val="TekstdymkaZnak"/>
    <w:uiPriority w:val="99"/>
    <w:semiHidden/>
    <w:unhideWhenUsed/>
    <w:rsid w:val="00FF04F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F04F4"/>
    <w:rPr>
      <w:rFonts w:ascii="Tahoma" w:hAnsi="Tahoma" w:cs="Tahoma"/>
      <w:sz w:val="16"/>
      <w:szCs w:val="16"/>
    </w:rPr>
  </w:style>
  <w:style w:type="paragraph" w:customStyle="1" w:styleId="Style4">
    <w:name w:val="Style4"/>
    <w:basedOn w:val="Normalny"/>
    <w:uiPriority w:val="99"/>
    <w:rsid w:val="00FF04F4"/>
    <w:pPr>
      <w:widowControl w:val="0"/>
      <w:autoSpaceDE w:val="0"/>
      <w:autoSpaceDN w:val="0"/>
      <w:adjustRightInd w:val="0"/>
      <w:spacing w:after="0" w:line="240" w:lineRule="auto"/>
    </w:pPr>
    <w:rPr>
      <w:rFonts w:ascii="Calibri" w:hAnsi="Calibri" w:cs="Calibri"/>
      <w:sz w:val="24"/>
      <w:szCs w:val="24"/>
    </w:rPr>
  </w:style>
  <w:style w:type="paragraph" w:styleId="Nagwek">
    <w:name w:val="header"/>
    <w:basedOn w:val="Normalny"/>
    <w:link w:val="NagwekZnak"/>
    <w:uiPriority w:val="99"/>
    <w:semiHidden/>
    <w:unhideWhenUsed/>
    <w:rsid w:val="00FF04F4"/>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FF04F4"/>
  </w:style>
  <w:style w:type="paragraph" w:styleId="Stopka">
    <w:name w:val="footer"/>
    <w:basedOn w:val="Normalny"/>
    <w:link w:val="StopkaZnak"/>
    <w:uiPriority w:val="99"/>
    <w:semiHidden/>
    <w:unhideWhenUsed/>
    <w:rsid w:val="00FF04F4"/>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FF04F4"/>
  </w:style>
  <w:style w:type="paragraph" w:styleId="NormalnyWeb">
    <w:name w:val="Normal (Web)"/>
    <w:basedOn w:val="Normalny"/>
    <w:uiPriority w:val="99"/>
    <w:semiHidden/>
    <w:unhideWhenUsed/>
    <w:rsid w:val="00FF04F4"/>
    <w:pPr>
      <w:spacing w:before="100" w:beforeAutospacing="1" w:after="119" w:line="240" w:lineRule="auto"/>
    </w:pPr>
    <w:rPr>
      <w:rFonts w:ascii="Times New Roman" w:eastAsia="Times New Roman" w:hAnsi="Times New Roman" w:cs="Times New Roman"/>
      <w:sz w:val="24"/>
      <w:szCs w:val="24"/>
    </w:rPr>
  </w:style>
  <w:style w:type="paragraph" w:customStyle="1" w:styleId="Style1">
    <w:name w:val="Style1"/>
    <w:basedOn w:val="Normalny"/>
    <w:uiPriority w:val="99"/>
    <w:rsid w:val="006518C1"/>
    <w:pPr>
      <w:widowControl w:val="0"/>
      <w:autoSpaceDE w:val="0"/>
      <w:autoSpaceDN w:val="0"/>
      <w:adjustRightInd w:val="0"/>
      <w:spacing w:after="0" w:line="240" w:lineRule="auto"/>
    </w:pPr>
    <w:rPr>
      <w:rFonts w:ascii="Arial" w:hAnsi="Arial" w:cs="Arial"/>
      <w:sz w:val="24"/>
      <w:szCs w:val="24"/>
    </w:rPr>
  </w:style>
  <w:style w:type="paragraph" w:customStyle="1" w:styleId="Style5">
    <w:name w:val="Style5"/>
    <w:basedOn w:val="Normalny"/>
    <w:uiPriority w:val="99"/>
    <w:rsid w:val="00597B96"/>
    <w:pPr>
      <w:widowControl w:val="0"/>
      <w:autoSpaceDE w:val="0"/>
      <w:autoSpaceDN w:val="0"/>
      <w:adjustRightInd w:val="0"/>
      <w:spacing w:after="0" w:line="240" w:lineRule="auto"/>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D47D63-0198-449E-A5C7-3BDAAA4BA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495</Words>
  <Characters>2972</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M_Mańczak</cp:lastModifiedBy>
  <cp:revision>2</cp:revision>
  <dcterms:created xsi:type="dcterms:W3CDTF">2020-05-25T10:36:00Z</dcterms:created>
  <dcterms:modified xsi:type="dcterms:W3CDTF">2020-05-25T10:36:00Z</dcterms:modified>
</cp:coreProperties>
</file>