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341A7E8F" w:rsidR="0030630A" w:rsidRPr="002248D8" w:rsidRDefault="00A15274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środa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8D7BBA">
        <w:rPr>
          <w:rFonts w:ascii="Arial" w:hAnsi="Arial" w:cs="Arial"/>
        </w:rPr>
        <w:t>7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10A6AFCD" w:rsidR="0030630A" w:rsidRDefault="0030630A" w:rsidP="005E1422">
      <w:pPr>
        <w:pStyle w:val="Akapitzlist"/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A15274">
        <w:t>Dary wróżek.</w:t>
      </w:r>
      <w:r w:rsidR="00564741">
        <w:t xml:space="preserve"> </w:t>
      </w:r>
      <w:r w:rsidR="00564741">
        <w:rPr>
          <w:noProof/>
          <w:lang w:eastAsia="pl-PL"/>
        </w:rPr>
        <w:drawing>
          <wp:inline distT="0" distB="0" distL="0" distR="0" wp14:anchorId="65B3162D" wp14:editId="71532717">
            <wp:extent cx="507365" cy="662478"/>
            <wp:effectExtent l="93980" t="134620" r="62865" b="13906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3707302">
                      <a:off x="0" y="0"/>
                      <a:ext cx="542270" cy="7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A87A" w14:textId="77777777" w:rsidR="003A1F03" w:rsidRDefault="003A1F03" w:rsidP="005E1422">
      <w:pPr>
        <w:pStyle w:val="Akapitzlist"/>
      </w:pPr>
    </w:p>
    <w:p w14:paraId="4DBB41D9" w14:textId="5250054F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31FFFAB2" w14:textId="332608B2" w:rsidR="00A15274" w:rsidRDefault="00A15274" w:rsidP="000C7A8C">
      <w:r>
        <w:t xml:space="preserve">Dzisiaj poznasz „Bajkę” znanego polskiego pisarza Henryka Sienkiewicza. Jest to jeden z najpopularniejszych polskich pisarzy. Urodził się w 1846 roku, zmarł w 1916. Napisał m.in. powieść dla młodzieży „W pustyni i w puszczy”. W 1905 roku za całokształt swojej pracy pisarskiej otrzymał Nagrodę Nobla w dziedzinie literatury. </w:t>
      </w:r>
    </w:p>
    <w:p w14:paraId="7DD10DB3" w14:textId="6A34A38F" w:rsidR="000C7A8C" w:rsidRPr="000C7A8C" w:rsidRDefault="000C7A8C" w:rsidP="000C7A8C">
      <w:pPr>
        <w:pStyle w:val="Akapitzlist"/>
        <w:numPr>
          <w:ilvl w:val="0"/>
          <w:numId w:val="16"/>
        </w:numPr>
      </w:pPr>
      <w:r>
        <w:t xml:space="preserve">Przeczytaj bajkę 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(podr.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pol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społ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. s.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56</w:t>
      </w:r>
      <w:r w:rsidR="001F29DE">
        <w:rPr>
          <w:rFonts w:ascii="Arial" w:hAnsi="Arial" w:cs="Arial"/>
          <w:b/>
          <w:bCs/>
          <w:color w:val="000000" w:themeColor="text1"/>
          <w:sz w:val="20"/>
          <w:szCs w:val="20"/>
        </w:rPr>
        <w:t>-57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0C7A8C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ożesz ją także wysłuchać w wykonaniu aktorów:</w:t>
      </w:r>
    </w:p>
    <w:p w14:paraId="55286D87" w14:textId="148CA240" w:rsidR="000C7A8C" w:rsidRDefault="00B26AB6" w:rsidP="000C7A8C">
      <w:pPr>
        <w:pStyle w:val="Akapitzlist"/>
      </w:pPr>
      <w:hyperlink r:id="rId9" w:history="1">
        <w:r w:rsidR="000C7A8C" w:rsidRPr="00C76DB7">
          <w:rPr>
            <w:rStyle w:val="Hipercze"/>
          </w:rPr>
          <w:t>https://www.youtube.com/watch?v=f_Tr4JouH-o</w:t>
        </w:r>
      </w:hyperlink>
    </w:p>
    <w:p w14:paraId="7239405F" w14:textId="489A7F7B" w:rsidR="001F29DE" w:rsidRDefault="001F29DE" w:rsidP="001F29DE">
      <w:pPr>
        <w:pStyle w:val="Akapitzlist"/>
        <w:numPr>
          <w:ilvl w:val="0"/>
          <w:numId w:val="16"/>
        </w:numPr>
      </w:pPr>
      <w:r>
        <w:t xml:space="preserve">Odpowiedz ustnie na pytania 1-4 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(podr.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pol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społ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. s.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57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1D1859EF" w14:textId="5281541C" w:rsidR="001F29DE" w:rsidRPr="001F29DE" w:rsidRDefault="000C7A8C" w:rsidP="00A15274">
      <w:pPr>
        <w:pStyle w:val="Akapitzlist"/>
        <w:numPr>
          <w:ilvl w:val="0"/>
          <w:numId w:val="16"/>
        </w:numPr>
      </w:pPr>
      <w:r w:rsidRPr="000C7A8C">
        <w:rPr>
          <w:rFonts w:cstheme="minorHAnsi"/>
          <w:shd w:val="clear" w:color="auto" w:fill="FFFFFF"/>
        </w:rPr>
        <w:t>Odgadnij, o jakie wyrazy chodzi</w:t>
      </w:r>
      <w:r>
        <w:rPr>
          <w:rFonts w:cstheme="minorHAnsi"/>
          <w:shd w:val="clear" w:color="auto" w:fill="FFFFFF"/>
        </w:rPr>
        <w:t xml:space="preserve"> i zapisz je w zeszycie. </w:t>
      </w:r>
      <w:r w:rsidRPr="000C7A8C">
        <w:rPr>
          <w:rFonts w:cstheme="minorHAnsi"/>
          <w:shd w:val="clear" w:color="auto" w:fill="FFFFFF"/>
        </w:rPr>
        <w:t>Wszystkie można znaleźć w tekście baśni</w:t>
      </w:r>
      <w:r w:rsidR="007F2067">
        <w:rPr>
          <w:rFonts w:cstheme="minorHAnsi"/>
          <w:shd w:val="clear" w:color="auto" w:fill="FFFFFF"/>
        </w:rPr>
        <w:t>:</w:t>
      </w:r>
      <w:r w:rsidRPr="000C7A8C">
        <w:rPr>
          <w:rFonts w:cstheme="minorHAnsi"/>
        </w:rPr>
        <w:br/>
      </w:r>
      <w:proofErr w:type="spellStart"/>
      <w:r w:rsidRPr="000C7A8C">
        <w:rPr>
          <w:rFonts w:cstheme="minorHAnsi"/>
          <w:shd w:val="clear" w:color="auto" w:fill="FFFFFF"/>
        </w:rPr>
        <w:t>rwżóka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Pr="000C7A8C">
        <w:rPr>
          <w:rFonts w:cstheme="minorHAnsi"/>
          <w:shd w:val="clear" w:color="auto" w:fill="FFFFFF"/>
        </w:rPr>
        <w:t>rólenakw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Pr="000C7A8C">
        <w:rPr>
          <w:rFonts w:cstheme="minorHAnsi"/>
          <w:shd w:val="clear" w:color="auto" w:fill="FFFFFF"/>
        </w:rPr>
        <w:t>wtazr</w:t>
      </w:r>
      <w:proofErr w:type="spellEnd"/>
      <w:r>
        <w:rPr>
          <w:rFonts w:cstheme="minorHAnsi"/>
          <w:shd w:val="clear" w:color="auto" w:fill="FFFFFF"/>
        </w:rPr>
        <w:t xml:space="preserve">, </w:t>
      </w:r>
      <w:r w:rsidRPr="000C7A8C">
        <w:rPr>
          <w:rFonts w:cstheme="minorHAnsi"/>
          <w:shd w:val="clear" w:color="auto" w:fill="FFFFFF"/>
        </w:rPr>
        <w:t xml:space="preserve"> </w:t>
      </w:r>
      <w:proofErr w:type="spellStart"/>
      <w:r w:rsidRPr="000C7A8C">
        <w:rPr>
          <w:rFonts w:cstheme="minorHAnsi"/>
          <w:shd w:val="clear" w:color="auto" w:fill="FFFFFF"/>
        </w:rPr>
        <w:t>kiczęskażni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Pr="000C7A8C">
        <w:rPr>
          <w:rFonts w:cstheme="minorHAnsi"/>
          <w:shd w:val="clear" w:color="auto" w:fill="FFFFFF"/>
        </w:rPr>
        <w:t>ołdóźr</w:t>
      </w:r>
      <w:proofErr w:type="spellEnd"/>
    </w:p>
    <w:p w14:paraId="02DCD089" w14:textId="20A6E357" w:rsidR="000C7A8C" w:rsidRPr="000C7A8C" w:rsidRDefault="001F29DE" w:rsidP="001F29DE">
      <w:pPr>
        <w:pStyle w:val="Akapitzlist"/>
        <w:numPr>
          <w:ilvl w:val="0"/>
          <w:numId w:val="16"/>
        </w:numPr>
      </w:pPr>
      <w:r>
        <w:t xml:space="preserve">Uzupełnij informacje dotyczące bajki </w:t>
      </w:r>
      <w:r w:rsidRPr="00A15274">
        <w:rPr>
          <w:b/>
          <w:bCs/>
        </w:rPr>
        <w:t xml:space="preserve">(ćw. pol.-społ. s </w:t>
      </w:r>
      <w:r>
        <w:rPr>
          <w:b/>
          <w:bCs/>
        </w:rPr>
        <w:t>30 ćw. 1</w:t>
      </w:r>
      <w:r w:rsidRPr="00A15274">
        <w:rPr>
          <w:b/>
          <w:bCs/>
        </w:rPr>
        <w:t xml:space="preserve">). </w:t>
      </w:r>
      <w:r>
        <w:t xml:space="preserve"> </w:t>
      </w:r>
    </w:p>
    <w:p w14:paraId="0F5FDF22" w14:textId="278BEB30" w:rsidR="00564741" w:rsidRPr="00564741" w:rsidRDefault="000C7A8C" w:rsidP="00A15274">
      <w:pPr>
        <w:pStyle w:val="Akapitzlist"/>
        <w:numPr>
          <w:ilvl w:val="0"/>
          <w:numId w:val="16"/>
        </w:numPr>
        <w:rPr>
          <w:rFonts w:cstheme="minorHAnsi"/>
        </w:rPr>
      </w:pPr>
      <w:r w:rsidRPr="000C7A8C">
        <w:rPr>
          <w:rFonts w:cstheme="minorHAnsi"/>
          <w:shd w:val="clear" w:color="auto" w:fill="FFFFFF"/>
        </w:rPr>
        <w:t xml:space="preserve">Jakie dary ofiarowały wróżki malutkiej księżniczce? Odczytaj odpowiednie fragmenty baśni, a następnie </w:t>
      </w:r>
      <w:r w:rsidR="001F29DE">
        <w:rPr>
          <w:rFonts w:cstheme="minorHAnsi"/>
          <w:shd w:val="clear" w:color="auto" w:fill="FFFFFF"/>
        </w:rPr>
        <w:t xml:space="preserve">uzupełnij </w:t>
      </w:r>
      <w:r w:rsidR="001F29DE" w:rsidRPr="007F2067">
        <w:rPr>
          <w:rFonts w:cstheme="minorHAnsi"/>
          <w:b/>
          <w:bCs/>
          <w:shd w:val="clear" w:color="auto" w:fill="FFFFFF"/>
        </w:rPr>
        <w:t>ćw. 2</w:t>
      </w:r>
      <w:r w:rsidR="001F29DE">
        <w:rPr>
          <w:rFonts w:cstheme="minorHAnsi"/>
          <w:shd w:val="clear" w:color="auto" w:fill="FFFFFF"/>
        </w:rPr>
        <w:t xml:space="preserve"> oraz </w:t>
      </w:r>
      <w:r w:rsidR="007F2067" w:rsidRPr="00A15274">
        <w:rPr>
          <w:b/>
          <w:bCs/>
        </w:rPr>
        <w:t xml:space="preserve">(ćw. pol.-społ. s </w:t>
      </w:r>
      <w:r w:rsidR="007F2067">
        <w:rPr>
          <w:b/>
          <w:bCs/>
        </w:rPr>
        <w:t>31 ćw. 3 i 4</w:t>
      </w:r>
      <w:r w:rsidR="007F2067" w:rsidRPr="00A15274">
        <w:rPr>
          <w:b/>
          <w:bCs/>
        </w:rPr>
        <w:t xml:space="preserve">). </w:t>
      </w:r>
      <w:r w:rsidR="007F2067">
        <w:t xml:space="preserve"> Dla chętnych ćw. 5.</w:t>
      </w:r>
    </w:p>
    <w:p w14:paraId="2B6C79FB" w14:textId="77777777" w:rsidR="007F2067" w:rsidRDefault="00564741" w:rsidP="007F2067">
      <w:pPr>
        <w:pStyle w:val="Akapitzlist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50E7BE97" wp14:editId="65878B7B">
            <wp:extent cx="714375" cy="61912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0DE4" w14:textId="784A4576" w:rsidR="006072A3" w:rsidRDefault="006072A3" w:rsidP="007F2067">
      <w:pPr>
        <w:pStyle w:val="Akapitzlist"/>
        <w:numPr>
          <w:ilvl w:val="0"/>
          <w:numId w:val="16"/>
        </w:numPr>
      </w:pPr>
      <w:r w:rsidRPr="007F2067">
        <w:rPr>
          <w:rFonts w:ascii="Arial" w:hAnsi="Arial" w:cs="Arial"/>
          <w:color w:val="000000" w:themeColor="text1"/>
          <w:sz w:val="20"/>
          <w:szCs w:val="20"/>
        </w:rPr>
        <w:t xml:space="preserve">Sprawdź, czy już potrafisz ? </w:t>
      </w:r>
      <w:r>
        <w:t xml:space="preserve">Wykonaj ćw.1 </w:t>
      </w:r>
      <w:r w:rsidRPr="007F2067">
        <w:rPr>
          <w:b/>
          <w:bCs/>
        </w:rPr>
        <w:t xml:space="preserve">(ćw. pol.-społ. s. 28). </w:t>
      </w:r>
      <w:r>
        <w:t xml:space="preserve"> </w:t>
      </w:r>
    </w:p>
    <w:p w14:paraId="19CED631" w14:textId="59CD1775" w:rsidR="00215E00" w:rsidRDefault="0088068C" w:rsidP="00D973CA">
      <w:pPr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2A75CF6C" w14:textId="7FB12996" w:rsidR="00E70CA8" w:rsidRDefault="00D973CA" w:rsidP="00E70CA8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Sprawd</w:t>
      </w:r>
      <w:r w:rsidR="006072A3">
        <w:rPr>
          <w:rFonts w:ascii="Arial" w:hAnsi="Arial" w:cs="Arial"/>
          <w:color w:val="000000" w:themeColor="text1"/>
          <w:sz w:val="20"/>
          <w:szCs w:val="20"/>
        </w:rPr>
        <w:t>ź, czy już potrafisz ?</w:t>
      </w:r>
    </w:p>
    <w:p w14:paraId="4A9551E8" w14:textId="47C1A453" w:rsidR="006072A3" w:rsidRPr="006072A3" w:rsidRDefault="006072A3" w:rsidP="006072A3">
      <w:pPr>
        <w:pStyle w:val="Akapitzlist"/>
        <w:numPr>
          <w:ilvl w:val="0"/>
          <w:numId w:val="20"/>
        </w:numP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Wykonaj </w:t>
      </w:r>
      <w:r>
        <w:rPr>
          <w:rFonts w:ascii="Calibri" w:eastAsia="Segoe UI Emoji" w:hAnsi="Calibri" w:cs="Calibri"/>
          <w:color w:val="000000" w:themeColor="text1"/>
          <w:sz w:val="20"/>
          <w:szCs w:val="20"/>
        </w:rPr>
        <w:t xml:space="preserve">ćw. 1-4 </w:t>
      </w:r>
      <w:r w:rsidRPr="00A15274">
        <w:rPr>
          <w:b/>
          <w:bCs/>
        </w:rPr>
        <w:t xml:space="preserve">(ćw. </w:t>
      </w:r>
      <w:r>
        <w:rPr>
          <w:b/>
          <w:bCs/>
        </w:rPr>
        <w:t>mat</w:t>
      </w:r>
      <w:r w:rsidRPr="00A15274">
        <w:rPr>
          <w:b/>
          <w:bCs/>
        </w:rPr>
        <w:t>.-</w:t>
      </w:r>
      <w:r>
        <w:rPr>
          <w:b/>
          <w:bCs/>
        </w:rPr>
        <w:t>przyr</w:t>
      </w:r>
      <w:r w:rsidRPr="00A15274">
        <w:rPr>
          <w:b/>
          <w:bCs/>
        </w:rPr>
        <w:t>. s</w:t>
      </w:r>
      <w:r>
        <w:rPr>
          <w:b/>
          <w:bCs/>
        </w:rPr>
        <w:t>. 66-67</w:t>
      </w:r>
      <w:r w:rsidRPr="00A15274">
        <w:rPr>
          <w:b/>
          <w:bCs/>
        </w:rPr>
        <w:t xml:space="preserve">). </w:t>
      </w:r>
      <w:r>
        <w:t xml:space="preserve"> </w:t>
      </w:r>
    </w:p>
    <w:p w14:paraId="6AC9D6B9" w14:textId="0CD3B5A8" w:rsidR="006072A3" w:rsidRPr="008D7BBA" w:rsidRDefault="006072A3" w:rsidP="008D7BBA">
      <w:pPr>
        <w:ind w:left="360"/>
        <w:rPr>
          <w:rFonts w:ascii="Segoe UI Emoji" w:eastAsia="Segoe UI Emoji" w:hAnsi="Segoe UI Emoji" w:cs="Segoe UI Emoji"/>
          <w:noProof/>
        </w:rPr>
      </w:pPr>
      <w:r w:rsidRPr="006072A3">
        <w:rPr>
          <w:rFonts w:ascii="Arial" w:hAnsi="Arial" w:cs="Arial"/>
          <w:color w:val="000000" w:themeColor="text1"/>
          <w:sz w:val="20"/>
          <w:szCs w:val="20"/>
        </w:rPr>
        <w:t xml:space="preserve">Jak Wam poszło? Mam nadzieję, że </w:t>
      </w:r>
      <w:r>
        <w:rPr>
          <w:noProof/>
        </w:rPr>
        <w:t>wspaniale. Miłego dnia</w:t>
      </w:r>
      <w:r w:rsidRPr="006072A3">
        <w:rPr>
          <w:rFonts w:ascii="Segoe UI Emoji" w:eastAsia="Segoe UI Emoji" w:hAnsi="Segoe UI Emoji" w:cs="Segoe UI Emoji"/>
          <w:noProof/>
        </w:rPr>
        <w:t>😊</w:t>
      </w:r>
    </w:p>
    <w:p w14:paraId="2F19D278" w14:textId="6AA4309F" w:rsidR="005405C4" w:rsidRDefault="005405C4" w:rsidP="00E70CA8">
      <w:pPr>
        <w:ind w:left="360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                                                </w:t>
      </w:r>
      <w:r w:rsidR="006072A3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TRENING</w:t>
      </w:r>
    </w:p>
    <w:p w14:paraId="081EA1F2" w14:textId="77777777" w:rsidR="006072A3" w:rsidRPr="006072A3" w:rsidRDefault="006072A3" w:rsidP="006072A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072A3">
        <w:rPr>
          <w:rFonts w:eastAsia="Times New Roman" w:cstheme="minorHAnsi"/>
          <w:lang w:eastAsia="pl-PL"/>
        </w:rPr>
        <w:t xml:space="preserve">Dzień dobry, </w:t>
      </w:r>
    </w:p>
    <w:p w14:paraId="1A377A3D" w14:textId="77777777" w:rsidR="006072A3" w:rsidRPr="006072A3" w:rsidRDefault="006072A3" w:rsidP="006072A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072A3">
        <w:rPr>
          <w:rFonts w:eastAsia="Times New Roman" w:cstheme="minorHAnsi"/>
          <w:lang w:eastAsia="pl-PL"/>
        </w:rPr>
        <w:t xml:space="preserve">Jeżeli tylko możesz to poproś rodziców o wspólną jazdę na rolkach lub rowerze, a zadania na </w:t>
      </w:r>
    </w:p>
    <w:p w14:paraId="5D5927E9" w14:textId="77777777" w:rsidR="006072A3" w:rsidRPr="006072A3" w:rsidRDefault="006072A3" w:rsidP="006072A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072A3">
        <w:rPr>
          <w:rFonts w:eastAsia="Times New Roman" w:cstheme="minorHAnsi"/>
          <w:lang w:eastAsia="pl-PL"/>
        </w:rPr>
        <w:t>dziś:</w:t>
      </w:r>
    </w:p>
    <w:p w14:paraId="0EF58038" w14:textId="654FCCE3" w:rsidR="002B2EA8" w:rsidRDefault="006072A3" w:rsidP="002B2EA8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1740252" wp14:editId="03EBCED3">
            <wp:extent cx="540067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B44B" w14:textId="6483CDA9" w:rsidR="004F233F" w:rsidRDefault="007A3BF1" w:rsidP="003A1F03">
      <w:r w:rsidRPr="00040667">
        <w:rPr>
          <w:rFonts w:cstheme="minorHAnsi"/>
          <w:color w:val="000000" w:themeColor="text1"/>
        </w:rPr>
        <w:t xml:space="preserve"> </w:t>
      </w:r>
      <w:hyperlink r:id="rId12" w:history="1">
        <w:r w:rsidR="006072A3">
          <w:rPr>
            <w:rStyle w:val="Hipercze"/>
          </w:rPr>
          <w:t>https://drive.google.com/file/d/12mVffM7-Ux8NGS05rV80HdABOeYb4Jwr/view</w:t>
        </w:r>
      </w:hyperlink>
      <w:r w:rsidR="006072A3">
        <w:t xml:space="preserve">     </w:t>
      </w:r>
      <w:r w:rsidR="008D7BBA">
        <w:t xml:space="preserve">   </w:t>
      </w:r>
      <w:r w:rsidR="006072A3">
        <w:t>żabka</w:t>
      </w:r>
    </w:p>
    <w:p w14:paraId="48900219" w14:textId="62C3E807" w:rsidR="006072A3" w:rsidRDefault="00B26AB6" w:rsidP="003A1F03">
      <w:hyperlink r:id="rId13" w:history="1">
        <w:r w:rsidR="008D7BBA">
          <w:rPr>
            <w:rStyle w:val="Hipercze"/>
          </w:rPr>
          <w:t>https://drive.google.com/file/d/1gUMHVzsxztiHj3zyRNEUfhtKDbhg2Kgv/view</w:t>
        </w:r>
      </w:hyperlink>
      <w:r w:rsidR="008D7BBA">
        <w:t xml:space="preserve">           jaszczurka</w:t>
      </w:r>
    </w:p>
    <w:p w14:paraId="10A9398D" w14:textId="7BFDEE85" w:rsidR="008D7BBA" w:rsidRDefault="00B26AB6" w:rsidP="003A1F03">
      <w:hyperlink r:id="rId14" w:history="1">
        <w:r w:rsidR="008D7BBA">
          <w:rPr>
            <w:rStyle w:val="Hipercze"/>
          </w:rPr>
          <w:t>https://drive.google.com/file/d/1oB4QdI5jRkWE0RHf8ojUD9oTToqE6FeF/view</w:t>
        </w:r>
      </w:hyperlink>
      <w:r w:rsidR="008D7BBA">
        <w:t xml:space="preserve">          leniwy pies</w:t>
      </w:r>
    </w:p>
    <w:p w14:paraId="76E63537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 xml:space="preserve">Wykonuj ćwiczenia w przód i w tył (tak jak na przykładzie) na dowolną odległość przez 1 </w:t>
      </w:r>
    </w:p>
    <w:p w14:paraId="78946927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 xml:space="preserve">minutę, następnie odpoczywaj 1 minutę i przejdź od kolejnego ćwiczenia. Zestaw (3 ćwiczenia) tych </w:t>
      </w:r>
    </w:p>
    <w:p w14:paraId="7092E5D7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>zadań wykonaj 3razy.</w:t>
      </w:r>
    </w:p>
    <w:p w14:paraId="4E885FDE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 xml:space="preserve">Staraj się odwzorować ruchy zawodnika Śląska. Zwróć uwagę, gdzie stawia dłonie, stopy, a w którym </w:t>
      </w:r>
    </w:p>
    <w:p w14:paraId="60D29DBD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>miejscu jest głowa oraz pupa. Na początku poproś rodziców o sprawdzenie twojego ruchu.</w:t>
      </w:r>
    </w:p>
    <w:p w14:paraId="0AFA508D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 xml:space="preserve">Ważne! </w:t>
      </w:r>
    </w:p>
    <w:p w14:paraId="3FF0F27C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lastRenderedPageBreak/>
        <w:t xml:space="preserve">Ćwiczenia te kształtują siłę ramion, a wykorzystasz to na przykład w koszykówce, piłce ręcznej oraz </w:t>
      </w:r>
    </w:p>
    <w:p w14:paraId="199360E8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>pływaniu.</w:t>
      </w:r>
    </w:p>
    <w:p w14:paraId="45F9604C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>Całość baczność!</w:t>
      </w:r>
    </w:p>
    <w:p w14:paraId="00662F44" w14:textId="64F56AFB" w:rsidR="008D7BBA" w:rsidRDefault="008D7BBA" w:rsidP="008D7B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8D7BBA">
        <w:rPr>
          <w:rFonts w:eastAsia="Times New Roman" w:cstheme="minorHAnsi"/>
          <w:lang w:eastAsia="pl-PL"/>
        </w:rPr>
        <w:t>Czołem klasa!</w:t>
      </w:r>
      <w:r>
        <w:rPr>
          <w:rFonts w:eastAsia="Times New Roman" w:cstheme="minorHAnsi"/>
          <w:lang w:eastAsia="pl-PL"/>
        </w:rPr>
        <w:t xml:space="preserve">                                            </w:t>
      </w:r>
      <w:r w:rsidRPr="008D7BBA">
        <w:rPr>
          <w:rFonts w:eastAsia="Times New Roman" w:cstheme="minorHAnsi"/>
          <w:lang w:eastAsia="pl-PL"/>
        </w:rPr>
        <w:t>Do zobaczenia</w:t>
      </w:r>
      <w:r>
        <w:rPr>
          <w:rFonts w:eastAsia="Times New Roman" w:cstheme="minorHAnsi"/>
          <w:lang w:eastAsia="pl-PL"/>
        </w:rPr>
        <w:t>.</w:t>
      </w:r>
      <w:r w:rsidRPr="008D7BBA">
        <w:rPr>
          <w:rFonts w:eastAsia="Times New Roman" w:cstheme="minorHAnsi"/>
          <w:lang w:eastAsia="pl-PL"/>
        </w:rPr>
        <w:t xml:space="preserve"> Trener Mateusz</w:t>
      </w:r>
    </w:p>
    <w:p w14:paraId="0B5CE34B" w14:textId="6B2FF6BA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66D1C18" w14:textId="3615FE32" w:rsid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</w:t>
      </w:r>
      <w:r w:rsidRPr="008D7BBA">
        <w:rPr>
          <w:rFonts w:eastAsia="Times New Roman" w:cstheme="minorHAnsi"/>
          <w:lang w:eastAsia="pl-PL"/>
        </w:rPr>
        <w:t>JĘZYK ANGIELSKI</w:t>
      </w:r>
    </w:p>
    <w:p w14:paraId="596FE823" w14:textId="77777777" w:rsidR="008D7BBA" w:rsidRPr="008D7BBA" w:rsidRDefault="008D7BBA" w:rsidP="008D7BB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8D7BBA">
        <w:rPr>
          <w:rFonts w:eastAsia="Times New Roman" w:cstheme="minorHAnsi"/>
          <w:lang w:eastAsia="pl-PL"/>
        </w:rPr>
        <w:t>Witajcie!</w:t>
      </w:r>
    </w:p>
    <w:p w14:paraId="3E33D685" w14:textId="77777777" w:rsidR="008D7BBA" w:rsidRDefault="008D7BBA" w:rsidP="008D7B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8D7BBA">
        <w:rPr>
          <w:rFonts w:eastAsia="Times New Roman" w:cstheme="minorHAnsi"/>
          <w:lang w:eastAsia="pl-PL"/>
        </w:rPr>
        <w:t>Mam nadzieję, że pamiętacie lekcję o dniach tygodnia – teraz połączymy umiejętność nazywania różnych czynności i opisywania, kiedy one się odbywają</w:t>
      </w:r>
      <w:r>
        <w:rPr>
          <w:rFonts w:ascii="Arial" w:eastAsia="Times New Roman" w:hAnsi="Arial" w:cs="Arial"/>
          <w:lang w:eastAsia="pl-PL"/>
        </w:rPr>
        <w:t>.</w:t>
      </w:r>
    </w:p>
    <w:p w14:paraId="137D6A51" w14:textId="0DF156C2" w:rsidR="008D7BBA" w:rsidRDefault="008D7BBA" w:rsidP="008D7BB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8D7BBA">
        <w:rPr>
          <w:rFonts w:ascii="Calibri" w:hAnsi="Calibri" w:cs="Calibri"/>
          <w:shd w:val="clear" w:color="auto" w:fill="FFFFFF"/>
        </w:rPr>
        <w:t>Popatrz na plan zajęć Lucy. Następnie połącz zdania tak, by zgadzały się z tym planem.</w:t>
      </w:r>
      <w:r w:rsidRPr="008D7BBA">
        <w:rPr>
          <w:rFonts w:ascii="Calibri" w:eastAsia="Times New Roman" w:hAnsi="Calibri" w:cs="Calibri"/>
          <w:lang w:eastAsia="pl-PL"/>
        </w:rPr>
        <w:tab/>
      </w:r>
    </w:p>
    <w:p w14:paraId="7E9A03E0" w14:textId="77777777" w:rsidR="008D7BBA" w:rsidRDefault="008D7BBA" w:rsidP="008D7BB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A2B3F09" w14:textId="2460451F" w:rsidR="008D7BBA" w:rsidRPr="008D7BBA" w:rsidRDefault="008D7BBA" w:rsidP="008D7BB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B6D228" wp14:editId="365BBFD0">
            <wp:extent cx="3095625" cy="1047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BBA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3B118922" wp14:editId="3F82BA20">
            <wp:extent cx="34575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583EF" w14:textId="569FAC39" w:rsidR="008D7BBA" w:rsidRPr="008D7BBA" w:rsidRDefault="008D7BBA" w:rsidP="008D7B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B469EA" w14:textId="77777777" w:rsidR="008D7BBA" w:rsidRDefault="008D7BBA" w:rsidP="003A1F03"/>
    <w:p w14:paraId="12827EB6" w14:textId="47FA257B" w:rsidR="006072A3" w:rsidRDefault="008D7BBA" w:rsidP="003A1F03">
      <w:pPr>
        <w:rPr>
          <w:rFonts w:cstheme="minorHAnsi"/>
          <w:color w:val="000000"/>
        </w:rPr>
      </w:pPr>
      <w:r>
        <w:rPr>
          <w:noProof/>
          <w:lang w:eastAsia="pl-PL"/>
        </w:rPr>
        <w:drawing>
          <wp:inline distT="0" distB="0" distL="0" distR="0" wp14:anchorId="148B5D13" wp14:editId="2412DB64">
            <wp:extent cx="4133850" cy="1323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AA03" w14:textId="07CC3F90" w:rsidR="001F29DE" w:rsidRPr="001F29DE" w:rsidRDefault="001F29DE" w:rsidP="001F29D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29DE">
        <w:rPr>
          <w:rFonts w:eastAsia="Times New Roman" w:cstheme="minorHAnsi"/>
          <w:lang w:eastAsia="pl-PL"/>
        </w:rPr>
        <w:t xml:space="preserve">A teraz uzupełnij zdania patrząc na obrazki. </w:t>
      </w:r>
    </w:p>
    <w:p w14:paraId="3923E31C" w14:textId="41AF1F79" w:rsidR="001F29DE" w:rsidRDefault="001F29DE" w:rsidP="003A1F03">
      <w:pPr>
        <w:rPr>
          <w:rFonts w:cstheme="minorHAnsi"/>
          <w:color w:val="000000"/>
        </w:rPr>
      </w:pPr>
      <w:r>
        <w:rPr>
          <w:noProof/>
          <w:lang w:eastAsia="pl-PL"/>
        </w:rPr>
        <w:drawing>
          <wp:inline distT="0" distB="0" distL="0" distR="0" wp14:anchorId="09003FCC" wp14:editId="699C1C5F">
            <wp:extent cx="4419600" cy="1190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4C94" w14:textId="4BF8D567" w:rsidR="001F29DE" w:rsidRDefault="001F29DE" w:rsidP="003A1F03">
      <w:pPr>
        <w:rPr>
          <w:rFonts w:cstheme="minorHAnsi"/>
          <w:color w:val="000000"/>
        </w:rPr>
      </w:pPr>
      <w:r>
        <w:rPr>
          <w:noProof/>
          <w:lang w:eastAsia="pl-PL"/>
        </w:rPr>
        <w:drawing>
          <wp:inline distT="0" distB="0" distL="0" distR="0" wp14:anchorId="7A3577F4" wp14:editId="7047C9F8">
            <wp:extent cx="4057650" cy="1466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4BFC2" w14:textId="77777777" w:rsidR="001F29DE" w:rsidRPr="001F29DE" w:rsidRDefault="001F29DE" w:rsidP="001F29D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29DE">
        <w:rPr>
          <w:rFonts w:eastAsia="Times New Roman" w:cstheme="minorHAnsi"/>
          <w:lang w:eastAsia="pl-PL"/>
        </w:rPr>
        <w:t>Na koniec spróbuj powiedzieć  parę zdań o swoim planie zajęć, np.:</w:t>
      </w:r>
    </w:p>
    <w:p w14:paraId="6CBD6125" w14:textId="77777777" w:rsidR="001F29DE" w:rsidRPr="001F29DE" w:rsidRDefault="001F29DE" w:rsidP="001F29D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29DE">
        <w:rPr>
          <w:rFonts w:eastAsia="Times New Roman" w:cstheme="minorHAnsi"/>
          <w:lang w:eastAsia="pl-PL"/>
        </w:rPr>
        <w:t xml:space="preserve">I </w:t>
      </w:r>
      <w:proofErr w:type="spellStart"/>
      <w:r w:rsidRPr="001F29DE">
        <w:rPr>
          <w:rFonts w:eastAsia="Times New Roman" w:cstheme="minorHAnsi"/>
          <w:lang w:eastAsia="pl-PL"/>
        </w:rPr>
        <w:t>have</w:t>
      </w:r>
      <w:proofErr w:type="spellEnd"/>
      <w:r w:rsidRPr="001F29DE">
        <w:rPr>
          <w:rFonts w:eastAsia="Times New Roman" w:cstheme="minorHAnsi"/>
          <w:lang w:eastAsia="pl-PL"/>
        </w:rPr>
        <w:t xml:space="preserve"> English </w:t>
      </w:r>
      <w:proofErr w:type="spellStart"/>
      <w:r w:rsidRPr="001F29DE">
        <w:rPr>
          <w:rFonts w:eastAsia="Times New Roman" w:cstheme="minorHAnsi"/>
          <w:lang w:eastAsia="pl-PL"/>
        </w:rPr>
        <w:t>lessons</w:t>
      </w:r>
      <w:proofErr w:type="spellEnd"/>
      <w:r w:rsidRPr="001F29DE">
        <w:rPr>
          <w:rFonts w:eastAsia="Times New Roman" w:cstheme="minorHAnsi"/>
          <w:lang w:eastAsia="pl-PL"/>
        </w:rPr>
        <w:t xml:space="preserve"> on </w:t>
      </w:r>
      <w:proofErr w:type="spellStart"/>
      <w:r w:rsidRPr="001F29DE">
        <w:rPr>
          <w:rFonts w:eastAsia="Times New Roman" w:cstheme="minorHAnsi"/>
          <w:lang w:eastAsia="pl-PL"/>
        </w:rPr>
        <w:t>Friday</w:t>
      </w:r>
      <w:proofErr w:type="spellEnd"/>
      <w:r w:rsidRPr="001F29DE">
        <w:rPr>
          <w:rFonts w:eastAsia="Times New Roman" w:cstheme="minorHAnsi"/>
          <w:lang w:eastAsia="pl-PL"/>
        </w:rPr>
        <w:t>.</w:t>
      </w:r>
    </w:p>
    <w:p w14:paraId="3844C952" w14:textId="77777777" w:rsidR="001F29DE" w:rsidRPr="001F29DE" w:rsidRDefault="001F29DE" w:rsidP="001F29D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29DE">
        <w:rPr>
          <w:rFonts w:eastAsia="Times New Roman" w:cstheme="minorHAnsi"/>
          <w:lang w:eastAsia="pl-PL"/>
        </w:rPr>
        <w:t>Powodzenia!</w:t>
      </w:r>
    </w:p>
    <w:p w14:paraId="241FA41D" w14:textId="77777777" w:rsidR="001F29DE" w:rsidRPr="00040667" w:rsidRDefault="001F29DE" w:rsidP="003A1F03">
      <w:pPr>
        <w:rPr>
          <w:rFonts w:cstheme="minorHAnsi"/>
          <w:color w:val="000000"/>
        </w:rPr>
      </w:pPr>
    </w:p>
    <w:sectPr w:rsidR="001F29DE" w:rsidRPr="00040667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F09E" w14:textId="77777777" w:rsidR="00B26AB6" w:rsidRDefault="00B26AB6" w:rsidP="003644A5">
      <w:pPr>
        <w:spacing w:after="0" w:line="240" w:lineRule="auto"/>
      </w:pPr>
      <w:r>
        <w:separator/>
      </w:r>
    </w:p>
  </w:endnote>
  <w:endnote w:type="continuationSeparator" w:id="0">
    <w:p w14:paraId="4770C3B7" w14:textId="77777777" w:rsidR="00B26AB6" w:rsidRDefault="00B26AB6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8C35" w14:textId="77777777" w:rsidR="00B26AB6" w:rsidRDefault="00B26AB6" w:rsidP="003644A5">
      <w:pPr>
        <w:spacing w:after="0" w:line="240" w:lineRule="auto"/>
      </w:pPr>
      <w:r>
        <w:separator/>
      </w:r>
    </w:p>
  </w:footnote>
  <w:footnote w:type="continuationSeparator" w:id="0">
    <w:p w14:paraId="150D45F7" w14:textId="77777777" w:rsidR="00B26AB6" w:rsidRDefault="00B26AB6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1FE6"/>
    <w:multiLevelType w:val="hybridMultilevel"/>
    <w:tmpl w:val="7DA82AB6"/>
    <w:lvl w:ilvl="0" w:tplc="13D2A6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4767ACD"/>
    <w:multiLevelType w:val="hybridMultilevel"/>
    <w:tmpl w:val="4468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31F"/>
    <w:multiLevelType w:val="hybridMultilevel"/>
    <w:tmpl w:val="C9D227D8"/>
    <w:lvl w:ilvl="0" w:tplc="40CE88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267488E"/>
    <w:multiLevelType w:val="hybridMultilevel"/>
    <w:tmpl w:val="55EA5B0C"/>
    <w:lvl w:ilvl="0" w:tplc="13D2A6E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40667"/>
    <w:rsid w:val="000574F2"/>
    <w:rsid w:val="000843ED"/>
    <w:rsid w:val="000C5B1E"/>
    <w:rsid w:val="000C7A8C"/>
    <w:rsid w:val="00157E29"/>
    <w:rsid w:val="0018491E"/>
    <w:rsid w:val="00187F20"/>
    <w:rsid w:val="0019536F"/>
    <w:rsid w:val="001A2F4C"/>
    <w:rsid w:val="001F29DE"/>
    <w:rsid w:val="00202CF4"/>
    <w:rsid w:val="00215E00"/>
    <w:rsid w:val="002248D8"/>
    <w:rsid w:val="00236157"/>
    <w:rsid w:val="00286805"/>
    <w:rsid w:val="002B2EA8"/>
    <w:rsid w:val="002B7280"/>
    <w:rsid w:val="002E107C"/>
    <w:rsid w:val="0030630A"/>
    <w:rsid w:val="003644A5"/>
    <w:rsid w:val="00373B75"/>
    <w:rsid w:val="003A1F03"/>
    <w:rsid w:val="003A76A3"/>
    <w:rsid w:val="003F02E1"/>
    <w:rsid w:val="004108ED"/>
    <w:rsid w:val="00415AC1"/>
    <w:rsid w:val="0042548C"/>
    <w:rsid w:val="004509C1"/>
    <w:rsid w:val="0047232F"/>
    <w:rsid w:val="00490145"/>
    <w:rsid w:val="004D3CD3"/>
    <w:rsid w:val="004E06A4"/>
    <w:rsid w:val="004F233F"/>
    <w:rsid w:val="005145A3"/>
    <w:rsid w:val="005405C4"/>
    <w:rsid w:val="00547737"/>
    <w:rsid w:val="005547C0"/>
    <w:rsid w:val="00564741"/>
    <w:rsid w:val="00584197"/>
    <w:rsid w:val="005C7446"/>
    <w:rsid w:val="005E1422"/>
    <w:rsid w:val="005E55AA"/>
    <w:rsid w:val="005F2117"/>
    <w:rsid w:val="005F5429"/>
    <w:rsid w:val="00600F86"/>
    <w:rsid w:val="006072A3"/>
    <w:rsid w:val="00607759"/>
    <w:rsid w:val="00624C4D"/>
    <w:rsid w:val="00627658"/>
    <w:rsid w:val="0068107C"/>
    <w:rsid w:val="006F1295"/>
    <w:rsid w:val="00716171"/>
    <w:rsid w:val="0073716B"/>
    <w:rsid w:val="0078315D"/>
    <w:rsid w:val="00793925"/>
    <w:rsid w:val="007A3BF1"/>
    <w:rsid w:val="007F2067"/>
    <w:rsid w:val="007F75A3"/>
    <w:rsid w:val="007F79FF"/>
    <w:rsid w:val="00811E6A"/>
    <w:rsid w:val="00813455"/>
    <w:rsid w:val="008152CB"/>
    <w:rsid w:val="008429DA"/>
    <w:rsid w:val="00871A36"/>
    <w:rsid w:val="0088068C"/>
    <w:rsid w:val="00890FCD"/>
    <w:rsid w:val="008D7BBA"/>
    <w:rsid w:val="00916809"/>
    <w:rsid w:val="00920AB1"/>
    <w:rsid w:val="0097264F"/>
    <w:rsid w:val="009737F8"/>
    <w:rsid w:val="00987799"/>
    <w:rsid w:val="009A3CE2"/>
    <w:rsid w:val="009C4E05"/>
    <w:rsid w:val="009D6CA1"/>
    <w:rsid w:val="00A15274"/>
    <w:rsid w:val="00A46EC3"/>
    <w:rsid w:val="00AA0C38"/>
    <w:rsid w:val="00AB784D"/>
    <w:rsid w:val="00AE4743"/>
    <w:rsid w:val="00AF4717"/>
    <w:rsid w:val="00B00518"/>
    <w:rsid w:val="00B14A61"/>
    <w:rsid w:val="00B26AB6"/>
    <w:rsid w:val="00B6543B"/>
    <w:rsid w:val="00B8271C"/>
    <w:rsid w:val="00B85E13"/>
    <w:rsid w:val="00BC6469"/>
    <w:rsid w:val="00BE3001"/>
    <w:rsid w:val="00C146AD"/>
    <w:rsid w:val="00C21851"/>
    <w:rsid w:val="00C560A8"/>
    <w:rsid w:val="00C73F1F"/>
    <w:rsid w:val="00CB2891"/>
    <w:rsid w:val="00CB7B66"/>
    <w:rsid w:val="00D36B1A"/>
    <w:rsid w:val="00D72A19"/>
    <w:rsid w:val="00D76FF8"/>
    <w:rsid w:val="00D827DF"/>
    <w:rsid w:val="00D82B7B"/>
    <w:rsid w:val="00D973CA"/>
    <w:rsid w:val="00DB5FC4"/>
    <w:rsid w:val="00E05E83"/>
    <w:rsid w:val="00E174D0"/>
    <w:rsid w:val="00E45193"/>
    <w:rsid w:val="00E520D3"/>
    <w:rsid w:val="00E70CA8"/>
    <w:rsid w:val="00E72B34"/>
    <w:rsid w:val="00E745B9"/>
    <w:rsid w:val="00EA6B42"/>
    <w:rsid w:val="00F14A6F"/>
    <w:rsid w:val="00F160D3"/>
    <w:rsid w:val="00F271A9"/>
    <w:rsid w:val="00F60851"/>
    <w:rsid w:val="00F77A00"/>
    <w:rsid w:val="00F81E25"/>
    <w:rsid w:val="00FA4C1E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gUMHVzsxztiHj3zyRNEUfhtKDbhg2Kgv/view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2mVffM7-Ux8NGS05rV80HdABOeYb4Jwr/view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_Tr4JouH-o" TargetMode="External"/><Relationship Id="rId14" Type="http://schemas.openxmlformats.org/officeDocument/2006/relationships/hyperlink" Target="https://drive.google.com/file/d/1oB4QdI5jRkWE0RHf8ojUD9oTToqE6FeF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2020-05-26T11:50:00Z</dcterms:created>
  <dcterms:modified xsi:type="dcterms:W3CDTF">2020-05-26T11:50:00Z</dcterms:modified>
</cp:coreProperties>
</file>