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C1" w:rsidRPr="00AE33EB" w:rsidRDefault="004C7EC1" w:rsidP="004C7EC1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5605B570" wp14:editId="340E78CF">
            <wp:simplePos x="0" y="0"/>
            <wp:positionH relativeFrom="page">
              <wp:posOffset>6257925</wp:posOffset>
            </wp:positionH>
            <wp:positionV relativeFrom="paragraph">
              <wp:posOffset>0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33">
        <w:rPr>
          <w:b/>
          <w:sz w:val="36"/>
          <w:szCs w:val="36"/>
        </w:rPr>
        <w:t xml:space="preserve">     </w:t>
      </w:r>
      <w:r w:rsidRPr="0051626F">
        <w:rPr>
          <w:b/>
          <w:sz w:val="36"/>
          <w:szCs w:val="36"/>
        </w:rPr>
        <w:t xml:space="preserve">PLAN  PRACY DLA KL. I AS </w:t>
      </w:r>
      <w:r w:rsidR="00734764">
        <w:rPr>
          <w:sz w:val="36"/>
          <w:szCs w:val="36"/>
        </w:rPr>
        <w:t xml:space="preserve"> - 13</w:t>
      </w:r>
      <w:r>
        <w:rPr>
          <w:sz w:val="36"/>
          <w:szCs w:val="36"/>
        </w:rPr>
        <w:t>.05</w:t>
      </w:r>
      <w:r w:rsidRPr="0051626F">
        <w:rPr>
          <w:sz w:val="36"/>
          <w:szCs w:val="36"/>
        </w:rPr>
        <w:t>.20 r.</w:t>
      </w:r>
    </w:p>
    <w:p w:rsidR="004C7EC1" w:rsidRDefault="004C7EC1" w:rsidP="004C7EC1">
      <w:pPr>
        <w:jc w:val="right"/>
        <w:rPr>
          <w:b/>
          <w:sz w:val="28"/>
          <w:szCs w:val="28"/>
        </w:rPr>
      </w:pPr>
      <w:r w:rsidRPr="00AE33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Pr="00AE33EB">
        <w:rPr>
          <w:b/>
          <w:sz w:val="28"/>
          <w:szCs w:val="28"/>
        </w:rPr>
        <w:t xml:space="preserve"> </w:t>
      </w:r>
      <w:r w:rsidR="00B05914">
        <w:rPr>
          <w:b/>
          <w:sz w:val="28"/>
          <w:szCs w:val="28"/>
        </w:rPr>
        <w:t xml:space="preserve">Dzień dobry moi Uczniowie </w:t>
      </w:r>
      <w:r w:rsidRPr="00AE33EB">
        <w:rPr>
          <w:b/>
          <w:sz w:val="28"/>
          <w:szCs w:val="28"/>
        </w:rPr>
        <w:t xml:space="preserve">! </w:t>
      </w:r>
    </w:p>
    <w:p w:rsidR="004C7EC1" w:rsidRPr="00A75B07" w:rsidRDefault="004C7EC1" w:rsidP="004C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Witam Rodziców</w:t>
      </w:r>
      <w:r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4C7EC1" w:rsidRPr="0051626F" w:rsidRDefault="00621B33" w:rsidP="004C7EC1">
      <w:pPr>
        <w:rPr>
          <w:noProof/>
          <w:color w:val="0070C0"/>
          <w:sz w:val="28"/>
          <w:szCs w:val="28"/>
          <w:lang w:eastAsia="pl-PL"/>
        </w:rPr>
      </w:pPr>
      <w:r w:rsidRPr="00621B33">
        <w:rPr>
          <w:b/>
          <w:color w:val="FF0000"/>
          <w:sz w:val="28"/>
          <w:szCs w:val="28"/>
        </w:rPr>
        <w:t xml:space="preserve">   </w:t>
      </w:r>
      <w:r w:rsidR="004C7EC1" w:rsidRPr="00621B33">
        <w:rPr>
          <w:b/>
          <w:color w:val="FF0000"/>
          <w:sz w:val="28"/>
          <w:szCs w:val="28"/>
        </w:rPr>
        <w:t xml:space="preserve"> </w:t>
      </w:r>
      <w:r w:rsidR="009B0F12">
        <w:rPr>
          <w:b/>
          <w:color w:val="FF0000"/>
          <w:sz w:val="28"/>
          <w:szCs w:val="28"/>
        </w:rPr>
        <w:t xml:space="preserve">     </w:t>
      </w:r>
      <w:r w:rsidR="004C7EC1" w:rsidRPr="00621B33">
        <w:rPr>
          <w:b/>
          <w:color w:val="FF0000"/>
          <w:sz w:val="28"/>
          <w:szCs w:val="28"/>
        </w:rPr>
        <w:t xml:space="preserve"> </w:t>
      </w:r>
      <w:r w:rsidR="00734764">
        <w:rPr>
          <w:b/>
          <w:color w:val="FF0000"/>
          <w:sz w:val="28"/>
          <w:szCs w:val="28"/>
          <w:u w:val="single"/>
        </w:rPr>
        <w:t>31</w:t>
      </w:r>
      <w:r w:rsidR="004C7EC1" w:rsidRPr="0051626F">
        <w:rPr>
          <w:b/>
          <w:color w:val="FF0000"/>
          <w:sz w:val="28"/>
          <w:szCs w:val="28"/>
          <w:u w:val="single"/>
        </w:rPr>
        <w:t xml:space="preserve"> DZIEŃ PRACY</w:t>
      </w:r>
      <w:r w:rsidR="00734764">
        <w:rPr>
          <w:b/>
          <w:color w:val="FF0000"/>
          <w:sz w:val="28"/>
          <w:szCs w:val="28"/>
          <w:u w:val="single"/>
        </w:rPr>
        <w:t xml:space="preserve"> (środa</w:t>
      </w:r>
      <w:r w:rsidR="004C7EC1" w:rsidRPr="0051626F">
        <w:rPr>
          <w:b/>
          <w:color w:val="FF0000"/>
          <w:sz w:val="28"/>
          <w:szCs w:val="28"/>
          <w:u w:val="single"/>
        </w:rPr>
        <w:t>)</w:t>
      </w:r>
      <w:r w:rsidR="004C7EC1"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4C7EC1" w:rsidRPr="002A33B5" w:rsidRDefault="004C7EC1" w:rsidP="00621B33">
      <w:pPr>
        <w:tabs>
          <w:tab w:val="left" w:pos="142"/>
        </w:tabs>
        <w:ind w:left="426" w:hanging="42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621B33">
        <w:rPr>
          <w:b/>
          <w:color w:val="000000" w:themeColor="text1"/>
          <w:sz w:val="24"/>
          <w:szCs w:val="24"/>
        </w:rPr>
        <w:t xml:space="preserve">  </w:t>
      </w:r>
      <w:r w:rsidR="007417E4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B0F12">
        <w:rPr>
          <w:b/>
          <w:color w:val="000000" w:themeColor="text1"/>
          <w:sz w:val="24"/>
          <w:szCs w:val="24"/>
        </w:rPr>
        <w:t xml:space="preserve"> </w:t>
      </w:r>
      <w:r w:rsidR="002F1E8E">
        <w:rPr>
          <w:b/>
          <w:color w:val="000000" w:themeColor="text1"/>
          <w:sz w:val="24"/>
          <w:szCs w:val="24"/>
        </w:rPr>
        <w:t xml:space="preserve"> </w:t>
      </w:r>
      <w:r w:rsidR="00734764">
        <w:rPr>
          <w:b/>
          <w:color w:val="000000" w:themeColor="text1"/>
          <w:sz w:val="24"/>
          <w:szCs w:val="24"/>
        </w:rPr>
        <w:t xml:space="preserve">Temat:  Poznajemy nowy dwuznak </w:t>
      </w:r>
      <w:proofErr w:type="spellStart"/>
      <w:r w:rsidR="00734764">
        <w:rPr>
          <w:b/>
          <w:color w:val="000000" w:themeColor="text1"/>
          <w:sz w:val="24"/>
          <w:szCs w:val="24"/>
        </w:rPr>
        <w:t>Ch</w:t>
      </w:r>
      <w:proofErr w:type="spellEnd"/>
      <w:r w:rsidR="00734764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734764">
        <w:rPr>
          <w:b/>
          <w:color w:val="000000" w:themeColor="text1"/>
          <w:sz w:val="24"/>
          <w:szCs w:val="24"/>
        </w:rPr>
        <w:t>ch</w:t>
      </w:r>
      <w:proofErr w:type="spellEnd"/>
      <w:r w:rsidR="00734764">
        <w:rPr>
          <w:b/>
          <w:color w:val="000000" w:themeColor="text1"/>
          <w:sz w:val="24"/>
          <w:szCs w:val="24"/>
        </w:rPr>
        <w:t xml:space="preserve"> na podstawie wyrazu chór.</w:t>
      </w:r>
      <w:r>
        <w:rPr>
          <w:b/>
          <w:color w:val="000000" w:themeColor="text1"/>
          <w:sz w:val="24"/>
          <w:szCs w:val="24"/>
        </w:rPr>
        <w:t xml:space="preserve"> </w:t>
      </w:r>
      <w:r w:rsidR="009B0F12">
        <w:rPr>
          <w:b/>
          <w:color w:val="000000" w:themeColor="text1"/>
          <w:sz w:val="24"/>
          <w:szCs w:val="24"/>
        </w:rPr>
        <w:t xml:space="preserve"> </w:t>
      </w:r>
      <w:r w:rsidR="00734764">
        <w:rPr>
          <w:b/>
          <w:color w:val="000000" w:themeColor="text1"/>
          <w:sz w:val="24"/>
          <w:szCs w:val="24"/>
        </w:rPr>
        <w:t xml:space="preserve">Odejmujemy </w:t>
      </w:r>
      <w:r>
        <w:rPr>
          <w:b/>
          <w:color w:val="000000" w:themeColor="text1"/>
          <w:sz w:val="24"/>
          <w:szCs w:val="24"/>
        </w:rPr>
        <w:t>w zakresie 30.</w:t>
      </w:r>
      <w:r w:rsidR="00516600">
        <w:rPr>
          <w:b/>
          <w:color w:val="000000" w:themeColor="text1"/>
          <w:sz w:val="24"/>
          <w:szCs w:val="24"/>
        </w:rPr>
        <w:t xml:space="preserve"> </w:t>
      </w:r>
    </w:p>
    <w:p w:rsidR="004C7EC1" w:rsidRPr="00516600" w:rsidRDefault="004C7EC1" w:rsidP="00516600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442686">
        <w:rPr>
          <w:b/>
          <w:color w:val="00B050"/>
          <w:sz w:val="28"/>
          <w:szCs w:val="28"/>
        </w:rPr>
        <w:t xml:space="preserve">          </w:t>
      </w:r>
      <w:r>
        <w:rPr>
          <w:b/>
          <w:color w:val="00B050"/>
          <w:sz w:val="28"/>
          <w:szCs w:val="28"/>
        </w:rPr>
        <w:t xml:space="preserve"> </w:t>
      </w:r>
      <w:r w:rsidRPr="001D60C5">
        <w:rPr>
          <w:b/>
          <w:color w:val="00B050"/>
          <w:sz w:val="28"/>
          <w:szCs w:val="28"/>
        </w:rPr>
        <w:t>Edukacja polonistyczna:</w:t>
      </w:r>
      <w:r>
        <w:rPr>
          <w:b/>
          <w:color w:val="00B050"/>
          <w:sz w:val="28"/>
          <w:szCs w:val="28"/>
        </w:rPr>
        <w:t xml:space="preserve">         </w:t>
      </w:r>
    </w:p>
    <w:p w:rsidR="00516600" w:rsidRPr="00516600" w:rsidRDefault="00474BAE" w:rsidP="00516600">
      <w:pPr>
        <w:pStyle w:val="Akapitzlist"/>
        <w:numPr>
          <w:ilvl w:val="0"/>
          <w:numId w:val="1"/>
        </w:numPr>
        <w:rPr>
          <w:b/>
        </w:rPr>
      </w:pPr>
      <w:r>
        <w:rPr>
          <w:sz w:val="28"/>
          <w:szCs w:val="28"/>
        </w:rPr>
        <w:t xml:space="preserve">     </w:t>
      </w:r>
      <w:r w:rsidR="004C7EC1" w:rsidRPr="00130B64">
        <w:rPr>
          <w:sz w:val="28"/>
          <w:szCs w:val="28"/>
        </w:rPr>
        <w:t xml:space="preserve">Otwórz </w:t>
      </w:r>
      <w:r w:rsidR="00734764" w:rsidRPr="00130B64">
        <w:rPr>
          <w:b/>
          <w:i/>
          <w:sz w:val="28"/>
          <w:szCs w:val="28"/>
        </w:rPr>
        <w:t>Podręcznik polonistyczny</w:t>
      </w:r>
      <w:r w:rsidR="00311D20" w:rsidRPr="00130B64">
        <w:rPr>
          <w:b/>
          <w:i/>
          <w:sz w:val="28"/>
          <w:szCs w:val="28"/>
        </w:rPr>
        <w:t xml:space="preserve"> –</w:t>
      </w:r>
      <w:r w:rsidR="00311D20">
        <w:rPr>
          <w:b/>
          <w:i/>
          <w:sz w:val="28"/>
          <w:szCs w:val="28"/>
        </w:rPr>
        <w:t xml:space="preserve"> </w:t>
      </w:r>
      <w:r w:rsidR="00311D20" w:rsidRPr="00B05914">
        <w:rPr>
          <w:b/>
          <w:sz w:val="28"/>
          <w:szCs w:val="28"/>
        </w:rPr>
        <w:t>str.55</w:t>
      </w:r>
    </w:p>
    <w:p w:rsidR="00311D20" w:rsidRPr="00B05914" w:rsidRDefault="00C74E0E" w:rsidP="006B0270">
      <w:pPr>
        <w:tabs>
          <w:tab w:val="left" w:pos="709"/>
        </w:tabs>
        <w:spacing w:line="360" w:lineRule="auto"/>
        <w:ind w:left="993" w:hanging="143"/>
      </w:pPr>
      <w:r w:rsidRPr="00066DA8">
        <w:rPr>
          <w:b/>
          <w:sz w:val="24"/>
          <w:szCs w:val="24"/>
        </w:rPr>
        <w:t xml:space="preserve"> </w:t>
      </w:r>
      <w:r w:rsidRPr="00066DA8">
        <w:rPr>
          <w:sz w:val="24"/>
          <w:szCs w:val="24"/>
        </w:rPr>
        <w:t xml:space="preserve"> -</w:t>
      </w:r>
      <w:r w:rsidR="00516600" w:rsidRPr="00066DA8">
        <w:rPr>
          <w:sz w:val="24"/>
          <w:szCs w:val="24"/>
        </w:rPr>
        <w:t xml:space="preserve"> </w:t>
      </w:r>
      <w:r w:rsidR="00311D20">
        <w:rPr>
          <w:sz w:val="24"/>
          <w:szCs w:val="24"/>
        </w:rPr>
        <w:t xml:space="preserve"> Dzisiaj poznasz kolejny </w:t>
      </w:r>
      <w:r w:rsidR="00311D20" w:rsidRPr="00311D20">
        <w:rPr>
          <w:sz w:val="24"/>
          <w:szCs w:val="24"/>
          <w:highlight w:val="yellow"/>
        </w:rPr>
        <w:t xml:space="preserve">dwuznak </w:t>
      </w:r>
      <w:r w:rsidR="00311D20">
        <w:rPr>
          <w:sz w:val="24"/>
          <w:szCs w:val="24"/>
          <w:highlight w:val="yellow"/>
        </w:rPr>
        <w:t xml:space="preserve"> </w:t>
      </w:r>
      <w:proofErr w:type="spellStart"/>
      <w:r w:rsidR="00311D20">
        <w:rPr>
          <w:sz w:val="24"/>
          <w:szCs w:val="24"/>
          <w:highlight w:val="yellow"/>
        </w:rPr>
        <w:t>Ch</w:t>
      </w:r>
      <w:proofErr w:type="spellEnd"/>
      <w:r w:rsidR="00311D20">
        <w:rPr>
          <w:sz w:val="24"/>
          <w:szCs w:val="24"/>
          <w:highlight w:val="yellow"/>
        </w:rPr>
        <w:t xml:space="preserve">, </w:t>
      </w:r>
      <w:proofErr w:type="spellStart"/>
      <w:r w:rsidR="00311D20" w:rsidRPr="00311D20">
        <w:rPr>
          <w:sz w:val="24"/>
          <w:szCs w:val="24"/>
          <w:highlight w:val="yellow"/>
        </w:rPr>
        <w:t>ch</w:t>
      </w:r>
      <w:proofErr w:type="spellEnd"/>
      <w:r w:rsidR="00311D20">
        <w:rPr>
          <w:sz w:val="24"/>
          <w:szCs w:val="24"/>
        </w:rPr>
        <w:t xml:space="preserve">  - </w:t>
      </w:r>
      <w:r w:rsidR="00311D20" w:rsidRPr="00311D20">
        <w:rPr>
          <w:sz w:val="24"/>
          <w:szCs w:val="24"/>
        </w:rPr>
        <w:t>czyli</w:t>
      </w:r>
      <w:r w:rsidR="00311D20" w:rsidRPr="00311D20">
        <w:rPr>
          <w:sz w:val="24"/>
          <w:szCs w:val="24"/>
          <w:highlight w:val="yellow"/>
        </w:rPr>
        <w:t xml:space="preserve"> jeden dźwięk (głoska), ale dwie litery.</w:t>
      </w:r>
      <w:r w:rsidR="00516600" w:rsidRPr="00066DA8">
        <w:rPr>
          <w:sz w:val="24"/>
          <w:szCs w:val="24"/>
        </w:rPr>
        <w:t xml:space="preserve">                                                                                            </w:t>
      </w:r>
      <w:r w:rsidR="004C7EC1" w:rsidRPr="00066DA8">
        <w:rPr>
          <w:sz w:val="24"/>
          <w:szCs w:val="24"/>
        </w:rPr>
        <w:t xml:space="preserve"> </w:t>
      </w:r>
      <w:r w:rsidRPr="00066DA8">
        <w:rPr>
          <w:sz w:val="24"/>
          <w:szCs w:val="24"/>
        </w:rPr>
        <w:t xml:space="preserve">                 -  </w:t>
      </w:r>
      <w:r w:rsidR="004C7EC1" w:rsidRPr="00066DA8">
        <w:rPr>
          <w:sz w:val="24"/>
          <w:szCs w:val="24"/>
        </w:rPr>
        <w:t>Spróbuj samodzielnie przeczyta</w:t>
      </w:r>
      <w:r w:rsidR="00311D20">
        <w:rPr>
          <w:sz w:val="24"/>
          <w:szCs w:val="24"/>
        </w:rPr>
        <w:t>ć tekst z zad.3 i odpowiedz na pytania:</w:t>
      </w:r>
      <w:r w:rsidR="00B05914">
        <w:rPr>
          <w:sz w:val="24"/>
          <w:szCs w:val="24"/>
        </w:rPr>
        <w:t xml:space="preserve">                                                                                 </w:t>
      </w:r>
      <w:r w:rsidR="00B05914" w:rsidRPr="00B05914">
        <w:t>* Czy w naszej szkole jest chór?  * Czym różni się chór od zespołu? * Czy każdy może śpiewać w chórze?</w:t>
      </w:r>
      <w:r w:rsidR="00B05914">
        <w:t xml:space="preserve">                                           -  Przeczytaj wyrazy z zad. 4 i podziel je na głoski, litery i sylaby. Czy głosek jest tyle samo , co liter?</w:t>
      </w:r>
    </w:p>
    <w:p w:rsidR="004C7EC1" w:rsidRDefault="004C7EC1" w:rsidP="006B0270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C74E0E">
        <w:rPr>
          <w:sz w:val="28"/>
          <w:szCs w:val="28"/>
        </w:rPr>
        <w:t xml:space="preserve">Otwórz </w:t>
      </w:r>
      <w:r w:rsidR="007D425D">
        <w:rPr>
          <w:sz w:val="28"/>
          <w:szCs w:val="28"/>
        </w:rPr>
        <w:t xml:space="preserve"> </w:t>
      </w:r>
      <w:r w:rsidR="00B05914" w:rsidRPr="00130B64">
        <w:rPr>
          <w:b/>
          <w:i/>
          <w:sz w:val="28"/>
          <w:szCs w:val="28"/>
        </w:rPr>
        <w:t>Ćwiczenia polonistyczne</w:t>
      </w:r>
      <w:r w:rsidR="00B05914">
        <w:rPr>
          <w:b/>
          <w:sz w:val="28"/>
          <w:szCs w:val="28"/>
        </w:rPr>
        <w:t xml:space="preserve"> – str. 53</w:t>
      </w:r>
    </w:p>
    <w:p w:rsidR="00B05914" w:rsidRPr="006B0270" w:rsidRDefault="00130B64" w:rsidP="00130B64">
      <w:pPr>
        <w:spacing w:after="0" w:line="240" w:lineRule="auto"/>
        <w:ind w:left="1080"/>
      </w:pPr>
      <w:r w:rsidRPr="006B0270">
        <w:t xml:space="preserve">- </w:t>
      </w:r>
      <w:r w:rsidR="00731E09" w:rsidRPr="006B0270">
        <w:t>Wykonaj starannie ćw.1 i 2.</w:t>
      </w:r>
    </w:p>
    <w:p w:rsidR="00C74E0E" w:rsidRPr="00B05914" w:rsidRDefault="0046640B" w:rsidP="00066DA8">
      <w:pPr>
        <w:pStyle w:val="Akapitzlist"/>
        <w:spacing w:after="0" w:line="276" w:lineRule="auto"/>
        <w:ind w:left="1440"/>
        <w:rPr>
          <w:b/>
          <w:sz w:val="28"/>
          <w:szCs w:val="28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A3D5EFD" wp14:editId="0F71D5D2">
            <wp:simplePos x="0" y="0"/>
            <wp:positionH relativeFrom="margin">
              <wp:posOffset>511810</wp:posOffset>
            </wp:positionH>
            <wp:positionV relativeFrom="paragraph">
              <wp:posOffset>88900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EC1" w:rsidRPr="00FC29EA" w:rsidRDefault="004C7EC1" w:rsidP="00731E09">
      <w:pPr>
        <w:spacing w:after="0" w:line="360" w:lineRule="auto"/>
        <w:ind w:left="993" w:hanging="426"/>
        <w:rPr>
          <w:sz w:val="24"/>
          <w:szCs w:val="24"/>
          <w:u w:val="single"/>
        </w:rPr>
      </w:pPr>
      <w:r w:rsidRPr="00066DA8">
        <w:rPr>
          <w:sz w:val="24"/>
          <w:szCs w:val="24"/>
        </w:rPr>
        <w:t xml:space="preserve">   </w:t>
      </w:r>
      <w:r w:rsidR="00C333AC" w:rsidRPr="00066DA8">
        <w:rPr>
          <w:sz w:val="24"/>
          <w:szCs w:val="24"/>
        </w:rPr>
        <w:t xml:space="preserve">   </w:t>
      </w:r>
      <w:r w:rsidR="00442686">
        <w:rPr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b/>
          <w:color w:val="000000" w:themeColor="text1"/>
          <w:sz w:val="18"/>
          <w:szCs w:val="18"/>
          <w:u w:val="single"/>
        </w:rPr>
        <w:t>Czas na ruch:</w:t>
      </w:r>
      <w:r w:rsidRPr="00FC29EA">
        <w:rPr>
          <w:b/>
          <w:color w:val="000000" w:themeColor="text1"/>
          <w:sz w:val="18"/>
          <w:szCs w:val="18"/>
        </w:rPr>
        <w:t xml:space="preserve"> </w:t>
      </w:r>
      <w:r w:rsidR="00FC29EA" w:rsidRPr="00FC29EA">
        <w:rPr>
          <w:b/>
          <w:color w:val="000000" w:themeColor="text1"/>
          <w:sz w:val="18"/>
          <w:szCs w:val="18"/>
        </w:rPr>
        <w:t>Poćwicz z bohaterami piosenki</w:t>
      </w:r>
      <w:r w:rsidR="00FC29EA">
        <w:rPr>
          <w:b/>
          <w:color w:val="000000" w:themeColor="text1"/>
          <w:sz w:val="18"/>
          <w:szCs w:val="18"/>
        </w:rPr>
        <w:t xml:space="preserve"> DJ Miki </w:t>
      </w:r>
      <w:r w:rsidR="00FC29EA" w:rsidRPr="00FC29EA">
        <w:rPr>
          <w:b/>
          <w:color w:val="000000" w:themeColor="text1"/>
          <w:sz w:val="18"/>
          <w:szCs w:val="18"/>
        </w:rPr>
        <w:t xml:space="preserve"> </w:t>
      </w:r>
      <w:hyperlink r:id="rId9" w:history="1">
        <w:r w:rsidR="00FC29EA" w:rsidRPr="00E95A3F">
          <w:rPr>
            <w:color w:val="0000FF"/>
            <w:sz w:val="20"/>
            <w:szCs w:val="20"/>
            <w:u w:val="single"/>
          </w:rPr>
          <w:t>https://www.youtube.com/watch?v=EuCip5y1464</w:t>
        </w:r>
      </w:hyperlink>
    </w:p>
    <w:p w:rsidR="00442686" w:rsidRDefault="00442686" w:rsidP="004C7EC1">
      <w:pPr>
        <w:rPr>
          <w:color w:val="0000FF"/>
          <w:u w:val="single"/>
        </w:rPr>
      </w:pPr>
    </w:p>
    <w:p w:rsidR="004C7EC1" w:rsidRPr="00066DA8" w:rsidRDefault="00C333AC" w:rsidP="004C7EC1">
      <w:pPr>
        <w:rPr>
          <w:color w:val="0000FF"/>
        </w:rPr>
      </w:pPr>
      <w:r>
        <w:rPr>
          <w:color w:val="0000FF"/>
        </w:rPr>
        <w:t xml:space="preserve">              </w:t>
      </w:r>
      <w:r w:rsidR="00066DA8">
        <w:rPr>
          <w:color w:val="0000FF"/>
        </w:rPr>
        <w:t xml:space="preserve">   </w:t>
      </w:r>
      <w:r w:rsidR="004C7EC1" w:rsidRPr="0051626F">
        <w:rPr>
          <w:b/>
          <w:color w:val="00B050"/>
          <w:sz w:val="28"/>
          <w:szCs w:val="28"/>
        </w:rPr>
        <w:t>Edukacja matematyczno- przyrodnicza:</w:t>
      </w:r>
      <w:r w:rsidR="004C7EC1">
        <w:rPr>
          <w:b/>
          <w:color w:val="00B050"/>
          <w:sz w:val="28"/>
          <w:szCs w:val="28"/>
        </w:rPr>
        <w:t xml:space="preserve">       </w:t>
      </w:r>
    </w:p>
    <w:p w:rsidR="004C7EC1" w:rsidRPr="00A20D25" w:rsidRDefault="004C7EC1" w:rsidP="00A20D25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20D25">
        <w:rPr>
          <w:sz w:val="28"/>
          <w:szCs w:val="28"/>
        </w:rPr>
        <w:t xml:space="preserve">Otwórz </w:t>
      </w:r>
      <w:r w:rsidR="00442686" w:rsidRPr="00A20D25">
        <w:rPr>
          <w:b/>
          <w:i/>
          <w:sz w:val="28"/>
          <w:szCs w:val="28"/>
        </w:rPr>
        <w:t>Podręcznik matematyczny</w:t>
      </w:r>
      <w:r w:rsidRPr="00A20D25">
        <w:rPr>
          <w:b/>
          <w:i/>
          <w:sz w:val="28"/>
          <w:szCs w:val="28"/>
        </w:rPr>
        <w:t xml:space="preserve"> </w:t>
      </w:r>
      <w:r w:rsidRPr="00A20D25">
        <w:rPr>
          <w:b/>
          <w:sz w:val="28"/>
          <w:szCs w:val="28"/>
        </w:rPr>
        <w:t xml:space="preserve">- </w:t>
      </w:r>
      <w:r w:rsidR="00731E09">
        <w:rPr>
          <w:b/>
          <w:sz w:val="28"/>
          <w:szCs w:val="28"/>
        </w:rPr>
        <w:t>str. 55</w:t>
      </w:r>
      <w:r w:rsidRPr="00A20D25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31E09" w:rsidRPr="00E95A3F" w:rsidRDefault="004C7EC1" w:rsidP="00A20D25">
      <w:pPr>
        <w:tabs>
          <w:tab w:val="left" w:pos="993"/>
        </w:tabs>
        <w:spacing w:line="240" w:lineRule="auto"/>
        <w:ind w:left="1134" w:hanging="1134"/>
        <w:rPr>
          <w:sz w:val="20"/>
          <w:szCs w:val="20"/>
        </w:rPr>
      </w:pPr>
      <w:r w:rsidRPr="00A20D25">
        <w:t xml:space="preserve">             </w:t>
      </w:r>
      <w:r w:rsidR="00442686" w:rsidRPr="00A20D25">
        <w:t xml:space="preserve">   </w:t>
      </w:r>
      <w:r w:rsidR="00442686" w:rsidRPr="00E95A3F">
        <w:rPr>
          <w:sz w:val="20"/>
          <w:szCs w:val="20"/>
        </w:rPr>
        <w:t xml:space="preserve">   </w:t>
      </w:r>
      <w:r w:rsidRPr="00E95A3F">
        <w:rPr>
          <w:sz w:val="20"/>
          <w:szCs w:val="20"/>
        </w:rPr>
        <w:t xml:space="preserve">  </w:t>
      </w:r>
      <w:hyperlink r:id="rId10" w:anchor="p=56" w:history="1">
        <w:r w:rsidR="00731E09" w:rsidRPr="00E95A3F">
          <w:rPr>
            <w:color w:val="0000FF"/>
            <w:sz w:val="20"/>
            <w:szCs w:val="20"/>
            <w:u w:val="single"/>
          </w:rPr>
          <w:t>https://flipbooki.mac.pl/ew/oto-ja-klasa1-podr-mat-2/mobile/index.html#p=56</w:t>
        </w:r>
      </w:hyperlink>
    </w:p>
    <w:p w:rsidR="00A20D25" w:rsidRPr="006B0270" w:rsidRDefault="00731E09" w:rsidP="00A20D25">
      <w:pPr>
        <w:tabs>
          <w:tab w:val="left" w:pos="993"/>
        </w:tabs>
        <w:spacing w:line="240" w:lineRule="auto"/>
        <w:ind w:left="1134" w:hanging="1134"/>
      </w:pPr>
      <w:r>
        <w:t xml:space="preserve">                    </w:t>
      </w:r>
      <w:r w:rsidR="004C7EC1" w:rsidRPr="00A20D25">
        <w:t xml:space="preserve"> </w:t>
      </w:r>
      <w:r w:rsidR="00442686" w:rsidRPr="006B0270">
        <w:t xml:space="preserve">- </w:t>
      </w:r>
      <w:r w:rsidR="00A20D25" w:rsidRPr="006B0270">
        <w:t xml:space="preserve"> </w:t>
      </w:r>
      <w:r w:rsidR="00442686" w:rsidRPr="006B0270">
        <w:t>Przeanalizuj z rodzicami  zad. 1 i 2</w:t>
      </w:r>
      <w:r w:rsidR="00A20D25" w:rsidRPr="006B0270">
        <w:t xml:space="preserve"> / ustnie.  Nie zapisuj działań do zeszytu.</w:t>
      </w:r>
      <w:r w:rsidR="004C7EC1" w:rsidRPr="006B0270">
        <w:t xml:space="preserve">  </w:t>
      </w:r>
      <w:r w:rsidR="00A20D25" w:rsidRPr="006B0270">
        <w:t xml:space="preserve">  </w:t>
      </w:r>
    </w:p>
    <w:p w:rsidR="006B0270" w:rsidRPr="00E95A3F" w:rsidRDefault="00A20D25" w:rsidP="006B0270">
      <w:pPr>
        <w:pStyle w:val="Akapitzlist"/>
        <w:numPr>
          <w:ilvl w:val="0"/>
          <w:numId w:val="1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A20D25">
        <w:rPr>
          <w:sz w:val="28"/>
          <w:szCs w:val="28"/>
        </w:rPr>
        <w:t xml:space="preserve">Otwórz </w:t>
      </w:r>
      <w:r w:rsidRPr="00A20D25">
        <w:rPr>
          <w:b/>
          <w:i/>
          <w:sz w:val="28"/>
          <w:szCs w:val="28"/>
        </w:rPr>
        <w:t>zeszyt do matematyki</w:t>
      </w:r>
      <w:r w:rsidRPr="00A20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E61A8F">
        <w:rPr>
          <w:sz w:val="24"/>
          <w:szCs w:val="24"/>
        </w:rPr>
        <w:t>napisz</w:t>
      </w:r>
      <w:r w:rsidR="00731E09">
        <w:rPr>
          <w:sz w:val="24"/>
          <w:szCs w:val="24"/>
        </w:rPr>
        <w:t xml:space="preserve"> zad. 3/55</w:t>
      </w:r>
      <w:r>
        <w:rPr>
          <w:sz w:val="24"/>
          <w:szCs w:val="24"/>
        </w:rPr>
        <w:t xml:space="preserve"> </w:t>
      </w:r>
      <w:r w:rsidR="00E61A8F">
        <w:rPr>
          <w:sz w:val="24"/>
          <w:szCs w:val="24"/>
        </w:rPr>
        <w:t>i rozwiąż je ładnie.</w:t>
      </w:r>
      <w:r w:rsidR="00066DA8">
        <w:rPr>
          <w:sz w:val="24"/>
          <w:szCs w:val="24"/>
        </w:rPr>
        <w:t xml:space="preserve">  </w:t>
      </w:r>
    </w:p>
    <w:p w:rsidR="00E95A3F" w:rsidRPr="00E95A3F" w:rsidRDefault="00E95A3F" w:rsidP="00E95A3F">
      <w:pPr>
        <w:pStyle w:val="Akapitzlist"/>
        <w:tabs>
          <w:tab w:val="left" w:pos="993"/>
        </w:tabs>
        <w:spacing w:line="240" w:lineRule="auto"/>
        <w:ind w:left="1440"/>
        <w:rPr>
          <w:sz w:val="28"/>
          <w:szCs w:val="28"/>
        </w:rPr>
      </w:pPr>
    </w:p>
    <w:p w:rsidR="006B0270" w:rsidRDefault="006B0270" w:rsidP="006B027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Edukacja plastyczna </w:t>
      </w:r>
      <w:r w:rsidR="00E95A3F">
        <w:rPr>
          <w:b/>
          <w:color w:val="00B050"/>
          <w:sz w:val="28"/>
          <w:szCs w:val="28"/>
        </w:rPr>
        <w:t>-</w:t>
      </w:r>
      <w:r>
        <w:rPr>
          <w:b/>
          <w:color w:val="00B050"/>
          <w:sz w:val="28"/>
          <w:szCs w:val="28"/>
        </w:rPr>
        <w:t xml:space="preserve"> techniczna -</w:t>
      </w:r>
      <w:r w:rsidR="00E95A3F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muzyczna:</w:t>
      </w:r>
    </w:p>
    <w:p w:rsidR="006B0270" w:rsidRPr="006B0270" w:rsidRDefault="006B0270" w:rsidP="007C0E2C">
      <w:pPr>
        <w:pStyle w:val="Akapitzlist"/>
        <w:numPr>
          <w:ilvl w:val="0"/>
          <w:numId w:val="1"/>
        </w:numPr>
        <w:tabs>
          <w:tab w:val="left" w:pos="851"/>
        </w:tabs>
        <w:spacing w:line="276" w:lineRule="auto"/>
        <w:ind w:left="993" w:firstLine="142"/>
      </w:pPr>
      <w:r w:rsidRPr="00600B89">
        <w:rPr>
          <w:color w:val="00B0F0"/>
          <w:sz w:val="28"/>
          <w:szCs w:val="28"/>
        </w:rPr>
        <w:t>Zadanie dla chętnych</w:t>
      </w:r>
      <w:r>
        <w:rPr>
          <w:color w:val="00B0F0"/>
          <w:sz w:val="28"/>
          <w:szCs w:val="28"/>
        </w:rPr>
        <w:t xml:space="preserve">  / instrument muzyczny                                                                                                                         </w:t>
      </w:r>
      <w:r w:rsidRPr="006B0270">
        <w:rPr>
          <w:color w:val="000000" w:themeColor="text1"/>
        </w:rPr>
        <w:t>- Możesz wykonać</w:t>
      </w:r>
      <w:r w:rsidR="00AA76CF">
        <w:rPr>
          <w:color w:val="000000" w:themeColor="text1"/>
        </w:rPr>
        <w:t xml:space="preserve"> własny </w:t>
      </w:r>
      <w:r w:rsidR="00AA4A4E" w:rsidRPr="006B0270">
        <w:rPr>
          <w:color w:val="000000" w:themeColor="text1"/>
        </w:rPr>
        <w:t>instr</w:t>
      </w:r>
      <w:r w:rsidR="00AA4A4E">
        <w:rPr>
          <w:color w:val="000000" w:themeColor="text1"/>
        </w:rPr>
        <w:t>ument</w:t>
      </w:r>
      <w:r w:rsidR="00AA4A4E" w:rsidRPr="006B0270">
        <w:rPr>
          <w:color w:val="000000" w:themeColor="text1"/>
        </w:rPr>
        <w:t xml:space="preserve"> perkusyjny</w:t>
      </w:r>
      <w:r w:rsidR="007C0E2C">
        <w:rPr>
          <w:color w:val="000000" w:themeColor="text1"/>
        </w:rPr>
        <w:t>.</w:t>
      </w:r>
    </w:p>
    <w:p w:rsidR="00E95A3F" w:rsidRDefault="00AA4A4E" w:rsidP="0046640B">
      <w:pPr>
        <w:tabs>
          <w:tab w:val="left" w:pos="851"/>
        </w:tabs>
        <w:spacing w:line="360" w:lineRule="auto"/>
        <w:ind w:left="993"/>
      </w:pPr>
      <w:r>
        <w:rPr>
          <w:color w:val="000000" w:themeColor="text1"/>
        </w:rPr>
        <w:t>- Potrzebna Ci będzie</w:t>
      </w:r>
      <w:r w:rsidR="006B0270">
        <w:rPr>
          <w:color w:val="000000" w:themeColor="text1"/>
        </w:rPr>
        <w:t xml:space="preserve"> plastikowa</w:t>
      </w:r>
      <w:r w:rsidR="006B0270" w:rsidRPr="006B0270">
        <w:rPr>
          <w:color w:val="000000" w:themeColor="text1"/>
        </w:rPr>
        <w:t xml:space="preserve"> </w:t>
      </w:r>
      <w:r>
        <w:rPr>
          <w:color w:val="000000" w:themeColor="text1"/>
        </w:rPr>
        <w:t>butelka albo</w:t>
      </w:r>
      <w:r w:rsidR="006B0270" w:rsidRPr="006B0270">
        <w:rPr>
          <w:color w:val="000000" w:themeColor="text1"/>
        </w:rPr>
        <w:t xml:space="preserve"> </w:t>
      </w:r>
      <w:r w:rsidR="00506AE9">
        <w:rPr>
          <w:color w:val="000000" w:themeColor="text1"/>
        </w:rPr>
        <w:t xml:space="preserve">jakiegoś pudełko. Pojemnik wypełnij </w:t>
      </w:r>
      <w:r>
        <w:rPr>
          <w:color w:val="000000" w:themeColor="text1"/>
        </w:rPr>
        <w:t>ryżem</w:t>
      </w:r>
      <w:r w:rsidR="006B0270" w:rsidRPr="006B0270">
        <w:rPr>
          <w:color w:val="000000" w:themeColor="text1"/>
        </w:rPr>
        <w:t>, fasolą lub kaszą.</w:t>
      </w:r>
      <w:r>
        <w:rPr>
          <w:color w:val="000000" w:themeColor="text1"/>
        </w:rPr>
        <w:t xml:space="preserve">                              </w:t>
      </w:r>
      <w:r w:rsidR="00AA76CF">
        <w:rPr>
          <w:color w:val="000000" w:themeColor="text1"/>
        </w:rPr>
        <w:t xml:space="preserve"> </w:t>
      </w:r>
      <w:r w:rsidR="00506AE9">
        <w:rPr>
          <w:color w:val="000000" w:themeColor="text1"/>
        </w:rPr>
        <w:t>Zabezpiecz</w:t>
      </w:r>
      <w:r w:rsidR="00AA76CF">
        <w:rPr>
          <w:color w:val="000000" w:themeColor="text1"/>
        </w:rPr>
        <w:t xml:space="preserve"> przed otwarciem i</w:t>
      </w:r>
      <w:r w:rsidR="00506AE9">
        <w:rPr>
          <w:color w:val="000000" w:themeColor="text1"/>
        </w:rPr>
        <w:t xml:space="preserve"> instrument</w:t>
      </w:r>
      <w:r w:rsidR="00AA76CF">
        <w:rPr>
          <w:color w:val="000000" w:themeColor="text1"/>
        </w:rPr>
        <w:t xml:space="preserve"> już </w:t>
      </w:r>
      <w:r w:rsidR="00506AE9">
        <w:rPr>
          <w:color w:val="000000" w:themeColor="text1"/>
        </w:rPr>
        <w:t xml:space="preserve">masz </w:t>
      </w:r>
      <w:r w:rsidR="00AA76CF">
        <w:rPr>
          <w:color w:val="000000" w:themeColor="text1"/>
        </w:rPr>
        <w:t xml:space="preserve">gotowy. </w:t>
      </w:r>
      <w:r w:rsidR="00AA76CF">
        <w:t xml:space="preserve">Zagraj </w:t>
      </w:r>
      <w:r w:rsidR="007C0E2C">
        <w:t xml:space="preserve">na nim do muzyki Mozarta </w:t>
      </w:r>
      <w:r w:rsidR="007C0E2C" w:rsidRPr="007C0E2C">
        <w:rPr>
          <w:color w:val="0000FF"/>
          <w:u w:val="single"/>
        </w:rPr>
        <w:t xml:space="preserve">https://www.youtube.com/watch?v=8PQhOBiIce0  </w:t>
      </w:r>
      <w:r w:rsidR="007C0E2C">
        <w:t xml:space="preserve">   / </w:t>
      </w:r>
      <w:r w:rsidR="006B0270" w:rsidRPr="006B0270">
        <w:t xml:space="preserve"> </w:t>
      </w:r>
      <w:r w:rsidR="007C0E2C" w:rsidRPr="007C0E2C">
        <w:rPr>
          <w:rFonts w:eastAsia="Times New Roman" w:cs="Times New Roman"/>
          <w:i/>
          <w:kern w:val="36"/>
          <w:sz w:val="20"/>
          <w:szCs w:val="20"/>
          <w:lang w:eastAsia="pl-PL"/>
        </w:rPr>
        <w:t>Mozart Rondo Alla Turca</w:t>
      </w:r>
      <w:r w:rsidR="007C0E2C">
        <w:t xml:space="preserve">.                                                                               Jak będziesz chciał </w:t>
      </w:r>
      <w:r w:rsidR="00A62F51">
        <w:t xml:space="preserve"> to </w:t>
      </w:r>
      <w:r w:rsidR="007C0E2C">
        <w:t xml:space="preserve">możesz nagrać mi krótki </w:t>
      </w:r>
      <w:r w:rsidR="00E95A3F">
        <w:t>filmik</w:t>
      </w:r>
      <w:r w:rsidR="0074013B">
        <w:t xml:space="preserve">.       Jestem ciekawa, </w:t>
      </w:r>
      <w:r w:rsidR="00A62F51">
        <w:t xml:space="preserve">jak Ci wyszło? </w:t>
      </w:r>
    </w:p>
    <w:p w:rsidR="0074013B" w:rsidRPr="00E01D9C" w:rsidRDefault="00E95A3F" w:rsidP="0046640B">
      <w:pPr>
        <w:tabs>
          <w:tab w:val="left" w:pos="851"/>
        </w:tabs>
        <w:spacing w:line="360" w:lineRule="auto"/>
        <w:ind w:left="993" w:hanging="284"/>
      </w:pPr>
      <w:r w:rsidRPr="00C30735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86A5409" wp14:editId="7226A160">
            <wp:simplePos x="0" y="0"/>
            <wp:positionH relativeFrom="margin">
              <wp:posOffset>5846634</wp:posOffset>
            </wp:positionH>
            <wp:positionV relativeFrom="paragraph">
              <wp:posOffset>677999</wp:posOffset>
            </wp:positionV>
            <wp:extent cx="1019175" cy="817128"/>
            <wp:effectExtent l="0" t="0" r="0" b="254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270" w:rsidRPr="006B0270">
        <w:t xml:space="preserve">                                    </w:t>
      </w:r>
      <w:r>
        <w:rPr>
          <w:b/>
          <w:sz w:val="24"/>
          <w:szCs w:val="24"/>
        </w:rPr>
        <w:t xml:space="preserve">                   </w:t>
      </w:r>
      <w:r w:rsidR="0046640B">
        <w:rPr>
          <w:b/>
          <w:sz w:val="24"/>
          <w:szCs w:val="24"/>
        </w:rPr>
        <w:t xml:space="preserve">                    </w:t>
      </w:r>
      <w:r>
        <w:rPr>
          <w:b/>
          <w:color w:val="FF0000"/>
          <w:sz w:val="24"/>
          <w:szCs w:val="24"/>
        </w:rPr>
        <w:t xml:space="preserve">Powodzenia!                                                                                                    </w:t>
      </w:r>
      <w:r w:rsidRPr="003A1EEB">
        <w:rPr>
          <w:rFonts w:eastAsiaTheme="majorEastAsia" w:cstheme="majorBidi"/>
          <w:b/>
          <w:color w:val="00B050"/>
          <w:sz w:val="24"/>
          <w:szCs w:val="24"/>
        </w:rPr>
        <w:t xml:space="preserve">Mam nadzieję, że przeczytałeś o </w:t>
      </w:r>
      <w:r w:rsidRPr="003A1EEB">
        <w:rPr>
          <w:rFonts w:eastAsiaTheme="majorEastAsia" w:cstheme="majorBidi"/>
          <w:b/>
          <w:color w:val="00B050"/>
          <w:sz w:val="24"/>
          <w:szCs w:val="24"/>
          <w:u w:val="single"/>
        </w:rPr>
        <w:t>Świetlicowym Castingu Młodych Talentów</w:t>
      </w:r>
      <w:r w:rsidRPr="003A1EEB">
        <w:rPr>
          <w:rFonts w:eastAsiaTheme="majorEastAsia" w:cstheme="majorBidi"/>
          <w:b/>
          <w:color w:val="00B050"/>
          <w:sz w:val="24"/>
          <w:szCs w:val="24"/>
        </w:rPr>
        <w:t xml:space="preserve"> </w:t>
      </w:r>
      <w:r w:rsidRPr="00CA7B47">
        <w:rPr>
          <w:rFonts w:eastAsiaTheme="majorEastAsia" w:cstheme="majorBidi"/>
          <w:b/>
          <w:color w:val="00B050"/>
          <w:sz w:val="20"/>
          <w:szCs w:val="20"/>
        </w:rPr>
        <w:t>(czwartkowe wiadomości)</w:t>
      </w:r>
      <w:r w:rsidRPr="003A1EEB">
        <w:rPr>
          <w:rFonts w:eastAsiaTheme="majorEastAsia" w:cstheme="majorBidi"/>
          <w:color w:val="00B050"/>
          <w:sz w:val="28"/>
          <w:szCs w:val="28"/>
        </w:rPr>
        <w:t xml:space="preserve"> </w:t>
      </w:r>
      <w:r>
        <w:rPr>
          <w:rFonts w:eastAsiaTheme="majorEastAsia" w:cstheme="majorBidi"/>
          <w:color w:val="00B050"/>
          <w:sz w:val="28"/>
          <w:szCs w:val="28"/>
        </w:rPr>
        <w:t>.</w:t>
      </w:r>
      <w:r w:rsidRPr="00136DB8">
        <w:rPr>
          <w:rFonts w:eastAsiaTheme="majorEastAsia" w:cstheme="majorBidi"/>
          <w:color w:val="00B050"/>
          <w:sz w:val="28"/>
          <w:szCs w:val="28"/>
        </w:rPr>
        <w:t xml:space="preserve">    </w:t>
      </w:r>
      <w:r w:rsidRPr="006F752F">
        <w:rPr>
          <w:rFonts w:eastAsiaTheme="majorEastAsia" w:cstheme="majorBidi"/>
          <w:color w:val="00B050"/>
          <w:sz w:val="28"/>
          <w:szCs w:val="28"/>
        </w:rPr>
        <w:t xml:space="preserve">                      </w:t>
      </w:r>
      <w:r w:rsidR="00E01D9C">
        <w:rPr>
          <w:rFonts w:eastAsiaTheme="majorEastAsia" w:cstheme="majorBidi"/>
          <w:color w:val="00B050"/>
          <w:sz w:val="28"/>
          <w:szCs w:val="28"/>
        </w:rPr>
        <w:t xml:space="preserve">            </w:t>
      </w:r>
    </w:p>
    <w:p w:rsidR="0074013B" w:rsidRDefault="0074013B" w:rsidP="0074013B">
      <w:pPr>
        <w:pStyle w:val="Akapitzlist"/>
        <w:ind w:left="1440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Pozdrawiam Was i </w:t>
      </w:r>
      <w:r w:rsidR="007D425D">
        <w:rPr>
          <w:rFonts w:eastAsia="Times New Roman" w:cs="Times New Roman"/>
          <w:b/>
          <w:lang w:eastAsia="pl-PL"/>
        </w:rPr>
        <w:t xml:space="preserve"> Rodziców</w:t>
      </w:r>
      <w:r>
        <w:rPr>
          <w:rFonts w:eastAsia="Times New Roman" w:cs="Times New Roman"/>
          <w:b/>
          <w:lang w:eastAsia="pl-PL"/>
        </w:rPr>
        <w:t xml:space="preserve"> serdecznie</w:t>
      </w:r>
    </w:p>
    <w:p w:rsidR="00873835" w:rsidRDefault="007D425D" w:rsidP="0074013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</w:t>
      </w:r>
      <w:r w:rsidR="0074013B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</w:t>
      </w:r>
      <w:r w:rsidR="00873835" w:rsidRPr="00873835">
        <w:rPr>
          <w:rFonts w:eastAsia="Times New Roman" w:cs="Times New Roman"/>
          <w:b/>
          <w:lang w:eastAsia="pl-PL"/>
        </w:rPr>
        <w:t xml:space="preserve"> p. Margareta</w:t>
      </w:r>
      <w:r w:rsidR="0074013B">
        <w:rPr>
          <w:rFonts w:eastAsia="Times New Roman" w:cs="Times New Roman"/>
          <w:b/>
          <w:lang w:eastAsia="pl-PL"/>
        </w:rPr>
        <w:t xml:space="preserve"> Paruszewska</w:t>
      </w:r>
    </w:p>
    <w:p w:rsidR="00E01D9C" w:rsidRDefault="00E01D9C" w:rsidP="0074013B">
      <w:pPr>
        <w:rPr>
          <w:rFonts w:eastAsia="Times New Roman" w:cs="Times New Roman"/>
          <w:b/>
          <w:lang w:eastAsia="pl-PL"/>
        </w:rPr>
      </w:pPr>
    </w:p>
    <w:p w:rsidR="00E01D9C" w:rsidRPr="00E01D9C" w:rsidRDefault="00E01D9C" w:rsidP="00E01D9C">
      <w:pPr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  <w:r w:rsidRPr="00E01D9C">
        <w:rPr>
          <w:rFonts w:eastAsia="Times New Roman" w:cs="Times New Roman"/>
          <w:b/>
          <w:color w:val="0070C0"/>
          <w:sz w:val="28"/>
          <w:szCs w:val="28"/>
          <w:lang w:eastAsia="pl-PL"/>
        </w:rPr>
        <w:lastRenderedPageBreak/>
        <w:t xml:space="preserve">       J. angielski</w:t>
      </w:r>
    </w:p>
    <w:p w:rsidR="00E01D9C" w:rsidRPr="00E01D9C" w:rsidRDefault="00E01D9C" w:rsidP="00E01D9C">
      <w:pPr>
        <w:ind w:firstLine="426"/>
        <w:rPr>
          <w:sz w:val="28"/>
          <w:szCs w:val="28"/>
        </w:rPr>
      </w:pPr>
      <w:r w:rsidRPr="00E01D9C">
        <w:rPr>
          <w:rFonts w:eastAsia="Times New Roman" w:cs="Times New Roman"/>
          <w:b/>
          <w:color w:val="0070C0"/>
          <w:sz w:val="28"/>
          <w:szCs w:val="28"/>
          <w:u w:val="single"/>
          <w:lang w:eastAsia="pl-PL"/>
        </w:rPr>
        <w:t xml:space="preserve"> </w:t>
      </w:r>
      <w:r w:rsidRPr="00E01D9C">
        <w:rPr>
          <w:b/>
          <w:sz w:val="28"/>
          <w:szCs w:val="28"/>
          <w:u w:val="single"/>
        </w:rPr>
        <w:t>Witam wszystkich uczniów 1as</w:t>
      </w:r>
      <w:r w:rsidRPr="00E01D9C">
        <w:rPr>
          <w:sz w:val="28"/>
          <w:szCs w:val="28"/>
        </w:rPr>
        <w:t>!</w:t>
      </w:r>
    </w:p>
    <w:p w:rsidR="00E01D9C" w:rsidRPr="00E01D9C" w:rsidRDefault="00E01D9C" w:rsidP="00E01D9C">
      <w:pPr>
        <w:ind w:left="426"/>
        <w:rPr>
          <w:sz w:val="28"/>
          <w:szCs w:val="28"/>
        </w:rPr>
      </w:pPr>
      <w:r w:rsidRPr="00E01D9C">
        <w:rPr>
          <w:sz w:val="28"/>
          <w:szCs w:val="28"/>
        </w:rPr>
        <w:t xml:space="preserve">Dziś zaczniemy naukę słówek opisujących dom i tego, co się w nim znajduje. </w:t>
      </w:r>
      <w:r>
        <w:rPr>
          <w:sz w:val="28"/>
          <w:szCs w:val="28"/>
        </w:rPr>
        <w:t xml:space="preserve">                                  </w:t>
      </w:r>
      <w:r w:rsidRPr="00E01D9C">
        <w:rPr>
          <w:sz w:val="28"/>
          <w:szCs w:val="28"/>
        </w:rPr>
        <w:t>Proszę postaraj się zapamiętać  słówka przedstawione na obrazkach:</w:t>
      </w:r>
    </w:p>
    <w:p w:rsidR="00E01D9C" w:rsidRDefault="00E01D9C" w:rsidP="00E01D9C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40640</wp:posOffset>
            </wp:positionV>
            <wp:extent cx="6423557" cy="2057400"/>
            <wp:effectExtent l="0" t="0" r="0" b="0"/>
            <wp:wrapNone/>
            <wp:docPr id="3" name="Obraz 3" descr="C:\Users\Bartek N\Pictures\kl1 my hou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kl1 my hous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3" cy="205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D9C" w:rsidRDefault="00E01D9C" w:rsidP="00E01D9C"/>
    <w:p w:rsidR="00E01D9C" w:rsidRDefault="00E01D9C" w:rsidP="00E01D9C"/>
    <w:p w:rsidR="00E01D9C" w:rsidRDefault="00E01D9C" w:rsidP="00E01D9C"/>
    <w:p w:rsidR="00E01D9C" w:rsidRDefault="00E01D9C" w:rsidP="00E01D9C"/>
    <w:p w:rsidR="00E01D9C" w:rsidRDefault="00E01D9C" w:rsidP="00E01D9C"/>
    <w:p w:rsidR="00E01D9C" w:rsidRDefault="00E01D9C" w:rsidP="00E01D9C"/>
    <w:p w:rsidR="00E01D9C" w:rsidRDefault="00E01D9C" w:rsidP="00E01D9C"/>
    <w:p w:rsidR="00E01D9C" w:rsidRDefault="00E01D9C" w:rsidP="00E01D9C">
      <w:pPr>
        <w:jc w:val="center"/>
      </w:pPr>
      <w:r w:rsidRPr="00E01D9C">
        <w:rPr>
          <w:sz w:val="28"/>
          <w:szCs w:val="28"/>
        </w:rPr>
        <w:t>Posłuchaj i powtórz, wykorzystując podany link</w:t>
      </w:r>
      <w:r>
        <w:br/>
      </w:r>
      <w:r>
        <w:rPr>
          <w:rStyle w:val="Hipercze"/>
        </w:rPr>
        <w:t xml:space="preserve">   </w:t>
      </w:r>
      <w:hyperlink r:id="rId13" w:history="1">
        <w:r w:rsidRPr="00C438DB">
          <w:rPr>
            <w:rStyle w:val="Hipercze"/>
          </w:rPr>
          <w:t>https://edesk.pearson.pl/Audio/Index/8874?p=1220</w:t>
        </w:r>
      </w:hyperlink>
    </w:p>
    <w:p w:rsidR="00E01D9C" w:rsidRDefault="00E01D9C" w:rsidP="00E01D9C"/>
    <w:p w:rsidR="00E01D9C" w:rsidRDefault="00E01D9C" w:rsidP="00E01D9C">
      <w:pPr>
        <w:rPr>
          <w:rStyle w:val="Hipercze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9525</wp:posOffset>
            </wp:positionV>
            <wp:extent cx="5657850" cy="2647950"/>
            <wp:effectExtent l="0" t="0" r="0" b="0"/>
            <wp:wrapNone/>
            <wp:docPr id="2" name="Obraz 2" descr="C:\Users\Bartek N\Pictures\kl1 my hou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 N\Pictures\kl1 my hous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E01D9C" w:rsidP="00E01D9C">
      <w:pPr>
        <w:rPr>
          <w:rStyle w:val="Hipercze"/>
        </w:rPr>
      </w:pPr>
    </w:p>
    <w:p w:rsidR="00E01D9C" w:rsidRDefault="00B67FFE" w:rsidP="00E01D9C">
      <w:pPr>
        <w:jc w:val="center"/>
      </w:pPr>
      <w:hyperlink r:id="rId15" w:history="1">
        <w:r w:rsidR="00E01D9C" w:rsidRPr="00C438DB">
          <w:rPr>
            <w:rStyle w:val="Hipercze"/>
          </w:rPr>
          <w:t>https://edesk.pearson.pl/Audio/Index/8876?p=1220</w:t>
        </w:r>
      </w:hyperlink>
    </w:p>
    <w:p w:rsidR="00E01D9C" w:rsidRPr="00E01D9C" w:rsidRDefault="00E01D9C" w:rsidP="00E01D9C">
      <w:pPr>
        <w:jc w:val="center"/>
        <w:rPr>
          <w:sz w:val="28"/>
          <w:szCs w:val="28"/>
        </w:rPr>
      </w:pPr>
      <w:r w:rsidRPr="00E01D9C">
        <w:rPr>
          <w:sz w:val="28"/>
          <w:szCs w:val="28"/>
        </w:rPr>
        <w:t>Mam nadzieję, że szybko nauczycie się jak nazwać pomieszczenia w Waszych domach.</w:t>
      </w:r>
    </w:p>
    <w:p w:rsidR="00E01D9C" w:rsidRDefault="00E01D9C" w:rsidP="00E01D9C"/>
    <w:p w:rsidR="00E01D9C" w:rsidRDefault="00E01D9C" w:rsidP="00E01D9C"/>
    <w:p w:rsidR="00E01D9C" w:rsidRDefault="00E01D9C" w:rsidP="00E01D9C">
      <w:pPr>
        <w:jc w:val="right"/>
      </w:pPr>
      <w:r>
        <w:sym w:font="Wingdings" w:char="F04A"/>
      </w:r>
      <w:r>
        <w:t xml:space="preserve"> Powodzenia!</w:t>
      </w:r>
    </w:p>
    <w:p w:rsidR="00E01D9C" w:rsidRDefault="00E01D9C" w:rsidP="00E01D9C">
      <w:pPr>
        <w:pStyle w:val="Akapitzlist"/>
        <w:numPr>
          <w:ilvl w:val="0"/>
          <w:numId w:val="4"/>
        </w:numPr>
        <w:jc w:val="right"/>
      </w:pPr>
      <w:r>
        <w:t>Nowosielska</w:t>
      </w:r>
    </w:p>
    <w:p w:rsidR="00E01D9C" w:rsidRDefault="00E01D9C" w:rsidP="0074013B">
      <w:pPr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p w:rsidR="00E01D9C" w:rsidRPr="00E01D9C" w:rsidRDefault="00E01D9C" w:rsidP="0074013B">
      <w:pPr>
        <w:rPr>
          <w:rFonts w:eastAsia="Times New Roman" w:cs="Times New Roman"/>
          <w:b/>
          <w:color w:val="0070C0"/>
          <w:sz w:val="28"/>
          <w:szCs w:val="28"/>
          <w:lang w:eastAsia="pl-PL"/>
        </w:rPr>
      </w:pPr>
    </w:p>
    <w:sectPr w:rsidR="00E01D9C" w:rsidRPr="00E01D9C" w:rsidSect="00E01D9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8FA"/>
    <w:multiLevelType w:val="hybridMultilevel"/>
    <w:tmpl w:val="373C4F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10D6"/>
    <w:multiLevelType w:val="hybridMultilevel"/>
    <w:tmpl w:val="73C4A950"/>
    <w:lvl w:ilvl="0" w:tplc="F6CEF090">
      <w:start w:val="1"/>
      <w:numFmt w:val="upperLetter"/>
      <w:lvlText w:val="%1."/>
      <w:lvlJc w:val="left"/>
      <w:pPr>
        <w:ind w:left="9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0" w:hanging="360"/>
      </w:pPr>
    </w:lvl>
    <w:lvl w:ilvl="2" w:tplc="0415001B" w:tentative="1">
      <w:start w:val="1"/>
      <w:numFmt w:val="lowerRoman"/>
      <w:lvlText w:val="%3."/>
      <w:lvlJc w:val="right"/>
      <w:pPr>
        <w:ind w:left="11370" w:hanging="180"/>
      </w:pPr>
    </w:lvl>
    <w:lvl w:ilvl="3" w:tplc="0415000F" w:tentative="1">
      <w:start w:val="1"/>
      <w:numFmt w:val="decimal"/>
      <w:lvlText w:val="%4."/>
      <w:lvlJc w:val="left"/>
      <w:pPr>
        <w:ind w:left="12090" w:hanging="360"/>
      </w:pPr>
    </w:lvl>
    <w:lvl w:ilvl="4" w:tplc="04150019" w:tentative="1">
      <w:start w:val="1"/>
      <w:numFmt w:val="lowerLetter"/>
      <w:lvlText w:val="%5."/>
      <w:lvlJc w:val="left"/>
      <w:pPr>
        <w:ind w:left="12810" w:hanging="360"/>
      </w:pPr>
    </w:lvl>
    <w:lvl w:ilvl="5" w:tplc="0415001B" w:tentative="1">
      <w:start w:val="1"/>
      <w:numFmt w:val="lowerRoman"/>
      <w:lvlText w:val="%6."/>
      <w:lvlJc w:val="right"/>
      <w:pPr>
        <w:ind w:left="13530" w:hanging="180"/>
      </w:pPr>
    </w:lvl>
    <w:lvl w:ilvl="6" w:tplc="0415000F" w:tentative="1">
      <w:start w:val="1"/>
      <w:numFmt w:val="decimal"/>
      <w:lvlText w:val="%7."/>
      <w:lvlJc w:val="left"/>
      <w:pPr>
        <w:ind w:left="14250" w:hanging="360"/>
      </w:pPr>
    </w:lvl>
    <w:lvl w:ilvl="7" w:tplc="04150019" w:tentative="1">
      <w:start w:val="1"/>
      <w:numFmt w:val="lowerLetter"/>
      <w:lvlText w:val="%8."/>
      <w:lvlJc w:val="left"/>
      <w:pPr>
        <w:ind w:left="14970" w:hanging="360"/>
      </w:pPr>
    </w:lvl>
    <w:lvl w:ilvl="8" w:tplc="0415001B" w:tentative="1">
      <w:start w:val="1"/>
      <w:numFmt w:val="lowerRoman"/>
      <w:lvlText w:val="%9."/>
      <w:lvlJc w:val="right"/>
      <w:pPr>
        <w:ind w:left="15690" w:hanging="180"/>
      </w:pPr>
    </w:lvl>
  </w:abstractNum>
  <w:abstractNum w:abstractNumId="2">
    <w:nsid w:val="4DDD57E9"/>
    <w:multiLevelType w:val="hybridMultilevel"/>
    <w:tmpl w:val="C7E29CC6"/>
    <w:lvl w:ilvl="0" w:tplc="89F60A5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6A5D"/>
    <w:multiLevelType w:val="hybridMultilevel"/>
    <w:tmpl w:val="CE60B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C1"/>
    <w:rsid w:val="000550AF"/>
    <w:rsid w:val="00066DA8"/>
    <w:rsid w:val="00130B64"/>
    <w:rsid w:val="001C177C"/>
    <w:rsid w:val="002F1E8E"/>
    <w:rsid w:val="00311D20"/>
    <w:rsid w:val="00442686"/>
    <w:rsid w:val="0046640B"/>
    <w:rsid w:val="00474BAE"/>
    <w:rsid w:val="004C7EC1"/>
    <w:rsid w:val="004D1C02"/>
    <w:rsid w:val="00506AE9"/>
    <w:rsid w:val="00516600"/>
    <w:rsid w:val="00600B89"/>
    <w:rsid w:val="00621B33"/>
    <w:rsid w:val="00696104"/>
    <w:rsid w:val="006B0270"/>
    <w:rsid w:val="00731E09"/>
    <w:rsid w:val="00734764"/>
    <w:rsid w:val="0074013B"/>
    <w:rsid w:val="007417E4"/>
    <w:rsid w:val="007912CD"/>
    <w:rsid w:val="007C0E2C"/>
    <w:rsid w:val="007D425D"/>
    <w:rsid w:val="00801A49"/>
    <w:rsid w:val="00873835"/>
    <w:rsid w:val="00952E09"/>
    <w:rsid w:val="009B0F12"/>
    <w:rsid w:val="00A20D25"/>
    <w:rsid w:val="00A62F51"/>
    <w:rsid w:val="00AA4A4E"/>
    <w:rsid w:val="00AA76CF"/>
    <w:rsid w:val="00B05914"/>
    <w:rsid w:val="00B67FFE"/>
    <w:rsid w:val="00C30735"/>
    <w:rsid w:val="00C333AC"/>
    <w:rsid w:val="00C74E0E"/>
    <w:rsid w:val="00D37E0E"/>
    <w:rsid w:val="00E01D9C"/>
    <w:rsid w:val="00E61A8F"/>
    <w:rsid w:val="00E95A3F"/>
    <w:rsid w:val="00F3047E"/>
    <w:rsid w:val="00F50847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C1"/>
  </w:style>
  <w:style w:type="paragraph" w:styleId="Nagwek1">
    <w:name w:val="heading 1"/>
    <w:basedOn w:val="Normalny"/>
    <w:next w:val="Normalny"/>
    <w:link w:val="Nagwek1Znak"/>
    <w:uiPriority w:val="9"/>
    <w:qFormat/>
    <w:rsid w:val="004C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C7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C1"/>
  </w:style>
  <w:style w:type="paragraph" w:styleId="Nagwek1">
    <w:name w:val="heading 1"/>
    <w:basedOn w:val="Normalny"/>
    <w:next w:val="Normalny"/>
    <w:link w:val="Nagwek1Znak"/>
    <w:uiPriority w:val="9"/>
    <w:qFormat/>
    <w:rsid w:val="004C7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C7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edesk.pearson.pl/Audio/Index/8874?p=12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edesk.pearson.pl/Audio/Index/8876?p=1220" TargetMode="External"/><Relationship Id="rId10" Type="http://schemas.openxmlformats.org/officeDocument/2006/relationships/hyperlink" Target="https://flipbooki.mac.pl/ew/oto-ja-klasa1-podr-mat-2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Cip5y146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2020-05-12T11:38:00Z</dcterms:created>
  <dcterms:modified xsi:type="dcterms:W3CDTF">2020-05-12T11:38:00Z</dcterms:modified>
</cp:coreProperties>
</file>