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0F" w:rsidRDefault="006C6ECE">
      <w:r>
        <w:t xml:space="preserve">7 maja 2020 </w:t>
      </w:r>
      <w:r w:rsidR="00D4640A">
        <w:t xml:space="preserve">r. </w:t>
      </w:r>
    </w:p>
    <w:p w:rsidR="006C6ECE" w:rsidRDefault="006C6ECE">
      <w:r>
        <w:t>Temat: Czy już potrafisz</w:t>
      </w:r>
      <w:r w:rsidR="00D4640A">
        <w:t xml:space="preserve">? </w:t>
      </w:r>
      <w:r>
        <w:t>cz. 2</w:t>
      </w:r>
      <w:r w:rsidR="004B1F7C">
        <w:t xml:space="preserve">   </w:t>
      </w:r>
      <w:r w:rsidR="004B1F7C">
        <w:rPr>
          <w:noProof/>
          <w:lang w:eastAsia="pl-PL"/>
        </w:rPr>
        <w:drawing>
          <wp:inline distT="0" distB="0" distL="0" distR="0" wp14:anchorId="2102FA0D" wp14:editId="533F5F45">
            <wp:extent cx="2045335" cy="1009650"/>
            <wp:effectExtent l="0" t="0" r="0" b="0"/>
            <wp:docPr id="4" name="Obraz 4" descr="https://thumbs.dreamstime.com/b/dzieci-liczy-liczby-jeden-cztery-8439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dzieci-liczy-liczby-jeden-cztery-84394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65" cy="10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ECE" w:rsidRDefault="00D4640A">
      <w:r>
        <w:t xml:space="preserve">Dzisiaj sprawdzisz </w:t>
      </w:r>
      <w:r w:rsidR="00214254">
        <w:t xml:space="preserve">swoje umiejętności matematyczne i dokonasz samooceny. </w:t>
      </w:r>
    </w:p>
    <w:p w:rsidR="00D4640A" w:rsidRPr="00214254" w:rsidRDefault="00D4640A">
      <w:pPr>
        <w:rPr>
          <w:color w:val="2E74B5" w:themeColor="accent1" w:themeShade="BF"/>
        </w:rPr>
      </w:pPr>
      <w:r w:rsidRPr="00214254">
        <w:rPr>
          <w:color w:val="2E74B5" w:themeColor="accent1" w:themeShade="BF"/>
        </w:rPr>
        <w:t>Edukacja matematyczna</w:t>
      </w:r>
    </w:p>
    <w:p w:rsidR="00D4640A" w:rsidRDefault="00D4640A">
      <w:r>
        <w:t>Rozwiąż zadania matematyczne</w:t>
      </w:r>
      <w:r w:rsidR="00214254">
        <w:t xml:space="preserve"> ,,Czy już potrafisz?”</w:t>
      </w:r>
      <w:r>
        <w:t xml:space="preserve"> w ćw. mat-społ. str. 50-51 i dokonaj samooceny swoich umiejętności matematycznych. </w:t>
      </w:r>
    </w:p>
    <w:p w:rsidR="00D4640A" w:rsidRDefault="00D4640A">
      <w:r>
        <w:t xml:space="preserve">W </w:t>
      </w:r>
      <w:r w:rsidR="00FF24EB">
        <w:t>książce LICZĘ wykonaj zadanie 5</w:t>
      </w:r>
      <w:r w:rsidR="00214254">
        <w:t xml:space="preserve"> </w:t>
      </w:r>
      <w:r w:rsidR="00FF24EB">
        <w:t xml:space="preserve">na str. 61 -  zadanie dla chętnych. </w:t>
      </w:r>
    </w:p>
    <w:p w:rsidR="00D4640A" w:rsidRPr="00214254" w:rsidRDefault="00FF24EB">
      <w:pPr>
        <w:rPr>
          <w:color w:val="ED7D31" w:themeColor="accent2"/>
        </w:rPr>
      </w:pPr>
      <w:r w:rsidRPr="00214254">
        <w:rPr>
          <w:color w:val="ED7D31" w:themeColor="accent2"/>
        </w:rPr>
        <w:t xml:space="preserve">Edukacja polonistyczna </w:t>
      </w:r>
    </w:p>
    <w:p w:rsidR="00FF24EB" w:rsidRDefault="00FF24EB">
      <w:r>
        <w:t xml:space="preserve">W książce Piszę wykonaj zadanie  1,2 na str. 70. </w:t>
      </w:r>
    </w:p>
    <w:p w:rsidR="00FF24EB" w:rsidRDefault="00FF24EB">
      <w:r>
        <w:t>Uzupełnij dyktando</w:t>
      </w:r>
      <w:r w:rsidR="005A6812">
        <w:t xml:space="preserve"> i przepisz je do zeszytu</w:t>
      </w:r>
      <w:r w:rsidR="00214254">
        <w:t>. Dbaj o pismo!</w:t>
      </w:r>
    </w:p>
    <w:p w:rsidR="004449A8" w:rsidRDefault="004449A8"/>
    <w:p w:rsidR="00214254" w:rsidRDefault="00214254" w:rsidP="00214254"/>
    <w:p w:rsidR="00A62415" w:rsidRDefault="004449A8" w:rsidP="00214254">
      <w:pPr>
        <w:jc w:val="center"/>
        <w:rPr>
          <w:color w:val="FF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C5F485" wp14:editId="5C4250E1">
            <wp:simplePos x="0" y="0"/>
            <wp:positionH relativeFrom="column">
              <wp:posOffset>43180</wp:posOffset>
            </wp:positionH>
            <wp:positionV relativeFrom="paragraph">
              <wp:posOffset>316230</wp:posOffset>
            </wp:positionV>
            <wp:extent cx="4933950" cy="4370705"/>
            <wp:effectExtent l="0" t="0" r="0" b="0"/>
            <wp:wrapThrough wrapText="bothSides">
              <wp:wrapPolygon edited="0">
                <wp:start x="0" y="0"/>
                <wp:lineTo x="0" y="21465"/>
                <wp:lineTo x="21517" y="21465"/>
                <wp:lineTo x="21517" y="0"/>
                <wp:lineTo x="0" y="0"/>
              </wp:wrapPolygon>
            </wp:wrapThrough>
            <wp:docPr id="1" name="Obraz 1" descr="DYKTANDA | Szkoła podstawowa, Trzecia klasa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KTANDA | Szkoła podstawowa, Trzecia klasa, Eduka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3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9A8" w:rsidRDefault="004449A8" w:rsidP="00214254">
      <w:pPr>
        <w:jc w:val="center"/>
        <w:rPr>
          <w:color w:val="FF0000"/>
          <w:sz w:val="32"/>
          <w:szCs w:val="32"/>
        </w:rPr>
      </w:pPr>
    </w:p>
    <w:p w:rsidR="004449A8" w:rsidRDefault="004449A8" w:rsidP="00214254">
      <w:pPr>
        <w:jc w:val="center"/>
        <w:rPr>
          <w:color w:val="FF0000"/>
          <w:sz w:val="32"/>
          <w:szCs w:val="32"/>
        </w:rPr>
      </w:pPr>
    </w:p>
    <w:p w:rsidR="004449A8" w:rsidRDefault="004449A8" w:rsidP="00214254">
      <w:pPr>
        <w:jc w:val="center"/>
        <w:rPr>
          <w:color w:val="FF0000"/>
          <w:sz w:val="32"/>
          <w:szCs w:val="32"/>
        </w:rPr>
      </w:pPr>
    </w:p>
    <w:p w:rsidR="004449A8" w:rsidRDefault="004449A8" w:rsidP="00214254">
      <w:pPr>
        <w:jc w:val="center"/>
        <w:rPr>
          <w:color w:val="FF0000"/>
          <w:sz w:val="32"/>
          <w:szCs w:val="32"/>
        </w:rPr>
      </w:pPr>
    </w:p>
    <w:p w:rsidR="004449A8" w:rsidRDefault="004449A8" w:rsidP="00214254">
      <w:pPr>
        <w:jc w:val="center"/>
        <w:rPr>
          <w:color w:val="FF0000"/>
          <w:sz w:val="32"/>
          <w:szCs w:val="32"/>
        </w:rPr>
      </w:pPr>
    </w:p>
    <w:p w:rsidR="004449A8" w:rsidRDefault="004449A8" w:rsidP="00214254">
      <w:pPr>
        <w:jc w:val="center"/>
        <w:rPr>
          <w:color w:val="FF0000"/>
          <w:sz w:val="32"/>
          <w:szCs w:val="32"/>
        </w:rPr>
      </w:pPr>
    </w:p>
    <w:p w:rsidR="004449A8" w:rsidRDefault="004449A8" w:rsidP="00214254">
      <w:pPr>
        <w:jc w:val="center"/>
        <w:rPr>
          <w:color w:val="FF0000"/>
          <w:sz w:val="32"/>
          <w:szCs w:val="32"/>
        </w:rPr>
      </w:pPr>
    </w:p>
    <w:p w:rsidR="004449A8" w:rsidRDefault="004449A8" w:rsidP="00214254">
      <w:pPr>
        <w:jc w:val="center"/>
        <w:rPr>
          <w:color w:val="FF0000"/>
          <w:sz w:val="32"/>
          <w:szCs w:val="32"/>
        </w:rPr>
      </w:pPr>
    </w:p>
    <w:p w:rsidR="004449A8" w:rsidRDefault="004449A8" w:rsidP="00214254">
      <w:pPr>
        <w:jc w:val="center"/>
        <w:rPr>
          <w:color w:val="FF0000"/>
          <w:sz w:val="32"/>
          <w:szCs w:val="32"/>
        </w:rPr>
      </w:pPr>
    </w:p>
    <w:p w:rsidR="004449A8" w:rsidRDefault="004449A8" w:rsidP="00214254">
      <w:pPr>
        <w:jc w:val="center"/>
        <w:rPr>
          <w:color w:val="FF0000"/>
          <w:sz w:val="32"/>
          <w:szCs w:val="32"/>
        </w:rPr>
      </w:pPr>
    </w:p>
    <w:p w:rsidR="004449A8" w:rsidRDefault="004449A8" w:rsidP="00214254">
      <w:pPr>
        <w:jc w:val="center"/>
        <w:rPr>
          <w:color w:val="FF0000"/>
          <w:sz w:val="32"/>
          <w:szCs w:val="32"/>
        </w:rPr>
      </w:pPr>
    </w:p>
    <w:p w:rsidR="00D30CE1" w:rsidRPr="00214254" w:rsidRDefault="00D30CE1" w:rsidP="00214254">
      <w:pPr>
        <w:jc w:val="center"/>
      </w:pPr>
      <w:r w:rsidRPr="00214254">
        <w:rPr>
          <w:color w:val="FF0000"/>
          <w:sz w:val="32"/>
          <w:szCs w:val="32"/>
        </w:rPr>
        <w:lastRenderedPageBreak/>
        <w:t>Informacje</w:t>
      </w:r>
    </w:p>
    <w:p w:rsidR="00D30CE1" w:rsidRDefault="00D30CE1">
      <w:r w:rsidRPr="007A7ABB">
        <w:rPr>
          <w:noProof/>
          <w:color w:val="FFC000" w:themeColor="accent4"/>
          <w:lang w:eastAsia="pl-PL"/>
        </w:rPr>
        <w:drawing>
          <wp:anchor distT="0" distB="0" distL="114300" distR="114300" simplePos="0" relativeHeight="251658240" behindDoc="0" locked="0" layoutInCell="1" allowOverlap="1" wp14:anchorId="171ADD25" wp14:editId="7CA28C7C">
            <wp:simplePos x="0" y="0"/>
            <wp:positionH relativeFrom="margin">
              <wp:posOffset>2529205</wp:posOffset>
            </wp:positionH>
            <wp:positionV relativeFrom="paragraph">
              <wp:posOffset>219075</wp:posOffset>
            </wp:positionV>
            <wp:extent cx="619125" cy="628650"/>
            <wp:effectExtent l="0" t="0" r="9525" b="0"/>
            <wp:wrapThrough wrapText="bothSides">
              <wp:wrapPolygon edited="0">
                <wp:start x="0" y="0"/>
                <wp:lineTo x="0" y="20945"/>
                <wp:lineTo x="21268" y="20945"/>
                <wp:lineTo x="21268" y="0"/>
                <wp:lineTo x="0" y="0"/>
              </wp:wrapPolygon>
            </wp:wrapThrough>
            <wp:docPr id="2" name="Obraz 2" descr="C:\Users\Dom\Pictures\tra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trab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CE1" w:rsidRDefault="00D30CE1"/>
    <w:p w:rsidR="00D30CE1" w:rsidRDefault="00D30CE1"/>
    <w:p w:rsidR="00D30CE1" w:rsidRDefault="00D30CE1"/>
    <w:p w:rsidR="00D30CE1" w:rsidRDefault="00D30CE1"/>
    <w:p w:rsidR="005A6812" w:rsidRDefault="005A6812" w:rsidP="00214254">
      <w:pPr>
        <w:pStyle w:val="Akapitzlist"/>
        <w:numPr>
          <w:ilvl w:val="0"/>
          <w:numId w:val="1"/>
        </w:numPr>
      </w:pPr>
      <w:r>
        <w:t>Od piątku będziemy pracować</w:t>
      </w:r>
      <w:r w:rsidR="00187334">
        <w:t xml:space="preserve"> w ćwiczeniach </w:t>
      </w:r>
      <w:proofErr w:type="spellStart"/>
      <w:r w:rsidR="00187334">
        <w:t>pol</w:t>
      </w:r>
      <w:proofErr w:type="spellEnd"/>
      <w:r w:rsidR="00187334">
        <w:t xml:space="preserve">-społ. cz. 4. </w:t>
      </w:r>
      <w:r w:rsidR="00166DB6">
        <w:t xml:space="preserve"> </w:t>
      </w:r>
    </w:p>
    <w:p w:rsidR="007A7ABB" w:rsidRDefault="007A7ABB" w:rsidP="00214254">
      <w:pPr>
        <w:pStyle w:val="Akapitzlist"/>
        <w:numPr>
          <w:ilvl w:val="0"/>
          <w:numId w:val="2"/>
        </w:numPr>
      </w:pPr>
      <w:r>
        <w:t xml:space="preserve">W dzisiejszych materiałach </w:t>
      </w:r>
      <w:r w:rsidRPr="00187334">
        <w:rPr>
          <w:color w:val="C45911" w:themeColor="accent2" w:themeShade="BF"/>
        </w:rPr>
        <w:t>zes</w:t>
      </w:r>
      <w:r w:rsidR="00166DB6" w:rsidRPr="00187334">
        <w:rPr>
          <w:color w:val="C45911" w:themeColor="accent2" w:themeShade="BF"/>
        </w:rPr>
        <w:t xml:space="preserve">połu świetlicowego </w:t>
      </w:r>
      <w:r w:rsidR="00166DB6">
        <w:t xml:space="preserve">zamieszczona jest informacja dotycząca Świetlicowego Konkursu Talentów. Zachęcam do zapoznania się ze szczegółami. </w:t>
      </w:r>
    </w:p>
    <w:p w:rsidR="00D30CE1" w:rsidRDefault="00D30CE1" w:rsidP="00086E61">
      <w:pPr>
        <w:pStyle w:val="Akapitzlist"/>
      </w:pPr>
      <w:bookmarkStart w:id="0" w:name="_GoBack"/>
      <w:bookmarkEnd w:id="0"/>
    </w:p>
    <w:p w:rsidR="00093666" w:rsidRDefault="00093666" w:rsidP="00093666">
      <w:pPr>
        <w:jc w:val="center"/>
      </w:pPr>
      <w:r>
        <w:t>Powodzenia!</w:t>
      </w:r>
      <w:r w:rsidR="00883065">
        <w:t xml:space="preserve"> </w:t>
      </w:r>
      <w:r w:rsidR="00883065" w:rsidRPr="00883065">
        <w:rPr>
          <w:noProof/>
          <w:lang w:eastAsia="pl-PL"/>
        </w:rPr>
        <w:drawing>
          <wp:inline distT="0" distB="0" distL="0" distR="0">
            <wp:extent cx="828675" cy="790575"/>
            <wp:effectExtent l="0" t="0" r="9525" b="9525"/>
            <wp:docPr id="5" name="Obraz 5" descr="C:\Users\Dom\Pictures\obrazek sł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obrazek sło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66" w:rsidRDefault="00093666" w:rsidP="00B73C60">
      <w:pPr>
        <w:jc w:val="center"/>
        <w:rPr>
          <w:sz w:val="24"/>
          <w:szCs w:val="24"/>
        </w:rPr>
      </w:pPr>
    </w:p>
    <w:p w:rsidR="00093666" w:rsidRDefault="00093666" w:rsidP="00B73C60">
      <w:pPr>
        <w:jc w:val="center"/>
        <w:rPr>
          <w:sz w:val="24"/>
          <w:szCs w:val="24"/>
        </w:rPr>
      </w:pPr>
    </w:p>
    <w:p w:rsidR="0070111C" w:rsidRDefault="0070111C" w:rsidP="00B73C60">
      <w:pPr>
        <w:jc w:val="center"/>
        <w:rPr>
          <w:sz w:val="24"/>
          <w:szCs w:val="24"/>
        </w:rPr>
      </w:pPr>
      <w:r w:rsidRPr="004449A8">
        <w:rPr>
          <w:sz w:val="24"/>
          <w:szCs w:val="24"/>
        </w:rPr>
        <w:t>Religia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Szczęść Boże.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1.Modlitwa</w:t>
      </w: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Chwała Ojcu i Synowi jak była na początki teraz i zawsze i na wieki </w:t>
      </w:r>
      <w:proofErr w:type="spellStart"/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>wieków.Amen</w:t>
      </w:r>
      <w:proofErr w:type="spellEnd"/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2.Wpiszcie temat</w:t>
      </w: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zeszytów : Pan Jezus daje nam siebie.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3. Otwórzcie podręcznik</w:t>
      </w: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124 i przeczytajcie.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</w:t>
      </w:r>
      <w:r w:rsidRPr="00B73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Sługa pewnego setnika zachorował i</w:t>
      </w: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setnik przyszedł do Jezusa prosić o uzdrowienie, jednak nie czuł się godnym, żeby w jego skromne progi wszedł Syn Boży.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tak prosił Jezusa </w:t>
      </w:r>
      <w:r w:rsidRPr="00B73C6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:"Panie nie jestem godzien, aby wszedł pod dach mój, ale powiedz tylko słowo, a mój sługa odzyska zdrowie."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tak się stało, Jezus widząc wiarę setnika uzdrowił jego sługę.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W kościele na Mszy Świętej tuż po słowach konsekracji - modlitwy przemiany chleba i wina w Ciało i Krew Pana Jezusa -oraz po słowach kapłana "Oto Baranek Boży, który gładzi grzechy świata" odpowiadamy słowami setnika: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6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"Panie nie jestem </w:t>
      </w:r>
      <w:proofErr w:type="spellStart"/>
      <w:r w:rsidRPr="00B73C6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godzien,abyś</w:t>
      </w:r>
      <w:proofErr w:type="spellEnd"/>
      <w:r w:rsidRPr="00B73C6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przyszedł do mnie ,ale powiedz tylko słowo, a będzie uzdrowiona dusza moja.</w:t>
      </w: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4.Otwórzcie ćwiczenia</w:t>
      </w: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101 i 102 oraz wpiszcie te dwa zdania zaznaczone na niebiesko dobierając odpowiednie zdanie do odpowiedniego obrazka.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5.Pokolorujcie obrazki</w:t>
      </w: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6.Modlitwa</w:t>
      </w: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krótka "Jezu ufam Tobie"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Podaję link do pieśni dla chętnych, kto lubi śpiewać to zapraszam i zachęcam. Jest  to pieśń komunijna, często śpiewana podczas uroczystości.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C60" w:rsidRPr="00B73C60" w:rsidRDefault="00086E61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B73C60" w:rsidRPr="00B73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https://www.youtube.com/watch?v=NvTUrZrIMrY</w:t>
        </w:r>
      </w:hyperlink>
      <w:r w:rsidR="00B73C60"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C60" w:rsidRPr="00B73C60" w:rsidRDefault="00086E61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B73C60" w:rsidRPr="00B73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https://www.youtube.com/watch?v=Pdhg49qAYCw</w:t>
        </w:r>
      </w:hyperlink>
      <w:r w:rsidR="00B73C60"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3C60" w:rsidRP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C60" w:rsidRDefault="00B73C60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Pozdrawiam katechetka Dorota </w:t>
      </w:r>
      <w:r w:rsidRPr="00B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5A7B" w:rsidRDefault="00725A7B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A7B" w:rsidRDefault="00725A7B" w:rsidP="00187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33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Zadanie Pani Marzeny</w:t>
      </w:r>
    </w:p>
    <w:p w:rsidR="00E46F85" w:rsidRDefault="00E46F85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F85" w:rsidRPr="00B73C60" w:rsidRDefault="00E46F85" w:rsidP="00B7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A49">
        <w:rPr>
          <w:noProof/>
          <w:lang w:eastAsia="pl-PL"/>
        </w:rPr>
        <w:drawing>
          <wp:inline distT="0" distB="0" distL="0" distR="0">
            <wp:extent cx="5029200" cy="5419725"/>
            <wp:effectExtent l="0" t="0" r="0" b="9525"/>
            <wp:docPr id="3" name="Obraz 3" descr="karty pracy z religii do wydruku – Szukaj w 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rty pracy z religii do wydruku – Szukaj w Goog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60" w:rsidRDefault="00B73C60" w:rsidP="0070111C"/>
    <w:p w:rsidR="0070111C" w:rsidRDefault="0070111C" w:rsidP="0070111C"/>
    <w:p w:rsidR="00D30CE1" w:rsidRDefault="00D30CE1"/>
    <w:sectPr w:rsidR="00D3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638"/>
    <w:multiLevelType w:val="hybridMultilevel"/>
    <w:tmpl w:val="D970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12756"/>
    <w:multiLevelType w:val="hybridMultilevel"/>
    <w:tmpl w:val="9EAE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63BA0"/>
    <w:multiLevelType w:val="hybridMultilevel"/>
    <w:tmpl w:val="70562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CE"/>
    <w:rsid w:val="00086E61"/>
    <w:rsid w:val="00093666"/>
    <w:rsid w:val="00166DB6"/>
    <w:rsid w:val="00187334"/>
    <w:rsid w:val="00214254"/>
    <w:rsid w:val="004449A8"/>
    <w:rsid w:val="004B1F7C"/>
    <w:rsid w:val="005A6812"/>
    <w:rsid w:val="006670F9"/>
    <w:rsid w:val="006C6ECE"/>
    <w:rsid w:val="0070111C"/>
    <w:rsid w:val="00725A7B"/>
    <w:rsid w:val="0077430F"/>
    <w:rsid w:val="007A7ABB"/>
    <w:rsid w:val="00883065"/>
    <w:rsid w:val="00A62415"/>
    <w:rsid w:val="00B73C60"/>
    <w:rsid w:val="00D30CE1"/>
    <w:rsid w:val="00D4640A"/>
    <w:rsid w:val="00D83D14"/>
    <w:rsid w:val="00E46F85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dhg49qAYC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vTUrZrIM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2020-05-06T11:51:00Z</dcterms:created>
  <dcterms:modified xsi:type="dcterms:W3CDTF">2020-05-06T11:51:00Z</dcterms:modified>
</cp:coreProperties>
</file>