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E2" w:rsidRDefault="00990E40">
      <w:pPr>
        <w:pStyle w:val="Standard"/>
        <w:rPr>
          <w:rFonts w:hint="eastAsia"/>
        </w:rPr>
      </w:pPr>
      <w:bookmarkStart w:id="0" w:name="_GoBack"/>
      <w:bookmarkEnd w:id="0"/>
      <w:r>
        <w:t>5.05.2020 r. klasa 1sz</w:t>
      </w:r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r>
        <w:t>Witajcie moi Drodzy Uczniowie, Witam Rodziców.</w:t>
      </w:r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r>
        <w:t xml:space="preserve">Temat: Z wizytą w muzeum malarstwa. Poznajemy drukowaną i pisaną literę Ż, ż. Uczymy się odejmowaniem z </w:t>
      </w:r>
      <w:r>
        <w:t>przekroczeniem progu dziesiątkowego.</w:t>
      </w:r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r>
        <w:t xml:space="preserve">Edukacja </w:t>
      </w:r>
      <w:proofErr w:type="spellStart"/>
      <w:r>
        <w:t>polonistyczno</w:t>
      </w:r>
      <w:proofErr w:type="spellEnd"/>
      <w:r>
        <w:t xml:space="preserve"> – społeczna:</w:t>
      </w:r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  <w:b/>
          <w:bCs/>
        </w:rPr>
      </w:pPr>
      <w:r>
        <w:rPr>
          <w:b/>
          <w:bCs/>
        </w:rPr>
        <w:t>Dzisiaj wybierzemy się z wizytą do Muzeum Narodowego we Wrocławiu. Odbędziemy krótki spacer po salach muzealnych. Zwróć uwagę na wiszące na ścianach obrazy. Są to obrazy wybitnych a</w:t>
      </w:r>
      <w:r>
        <w:rPr>
          <w:b/>
          <w:bCs/>
        </w:rPr>
        <w:t>rtystów. Wszystkie te obrazy są bardzo cenne.</w:t>
      </w:r>
    </w:p>
    <w:p w:rsidR="00AC37E2" w:rsidRDefault="00990E40">
      <w:pPr>
        <w:pStyle w:val="Standard"/>
        <w:rPr>
          <w:rFonts w:hint="eastAsia"/>
        </w:rPr>
      </w:pPr>
      <w:hyperlink r:id="rId7" w:history="1"/>
    </w:p>
    <w:p w:rsidR="00AC37E2" w:rsidRDefault="00990E40">
      <w:pPr>
        <w:pStyle w:val="Standard"/>
        <w:rPr>
          <w:rFonts w:hint="eastAsia"/>
        </w:rPr>
      </w:pPr>
      <w:r>
        <w:t>Obejrzyj proszę filmik:</w:t>
      </w:r>
    </w:p>
    <w:p w:rsidR="00AC37E2" w:rsidRDefault="00990E40">
      <w:pPr>
        <w:pStyle w:val="Standard"/>
        <w:rPr>
          <w:rFonts w:hint="eastAsia"/>
        </w:rPr>
      </w:pPr>
      <w:hyperlink r:id="rId8" w:history="1">
        <w:r>
          <w:t>https://www.youtube.com/watc</w:t>
        </w:r>
        <w:r>
          <w:t>h?v=ht7sN5TnTUQ&amp;feature=youtu.be</w:t>
        </w:r>
      </w:hyperlink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polonistyczny  str.48- 49</w:t>
      </w:r>
    </w:p>
    <w:p w:rsidR="00AC37E2" w:rsidRDefault="00990E40">
      <w:pPr>
        <w:pStyle w:val="Standard"/>
        <w:rPr>
          <w:rFonts w:hint="eastAsia"/>
          <w:b/>
          <w:bCs/>
        </w:rPr>
      </w:pPr>
      <w:hyperlink r:id="rId9" w:history="1">
        <w:r>
          <w:rPr>
            <w:b/>
            <w:bCs/>
          </w:rPr>
          <w:t>https://flipbooki.mac.pl/ew/oto-ja-klasa1-podr-hum-2/mobile/index.html#p=52</w:t>
        </w:r>
      </w:hyperlink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r>
        <w:t>Popatr</w:t>
      </w:r>
      <w:r>
        <w:t>z na obrazy i rzeźby. Który obraz i rzeźba najbardziej Ci się spodobały?</w:t>
      </w:r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r>
        <w:t>Podręcznik</w:t>
      </w:r>
      <w:r>
        <w:rPr>
          <w:b/>
          <w:bCs/>
        </w:rPr>
        <w:t xml:space="preserve"> str. 50 zad.1 -</w:t>
      </w:r>
      <w:r>
        <w:t>Przeczytaj tekst samodzielnie lub poproś rodziców o pomoc.</w:t>
      </w:r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  <w:color w:val="2A6099"/>
        </w:rPr>
      </w:pPr>
      <w:r>
        <w:rPr>
          <w:color w:val="2A6099"/>
        </w:rPr>
        <w:t>Odpowiedz na pytania:</w:t>
      </w:r>
    </w:p>
    <w:p w:rsidR="00AC37E2" w:rsidRDefault="00990E40">
      <w:pPr>
        <w:pStyle w:val="Standard"/>
        <w:rPr>
          <w:rFonts w:hint="eastAsia"/>
        </w:rPr>
      </w:pPr>
      <w:r>
        <w:t>W jakim celu dzieci poszły do muzeum malarstwa?</w:t>
      </w:r>
    </w:p>
    <w:p w:rsidR="00AC37E2" w:rsidRDefault="00990E40">
      <w:pPr>
        <w:pStyle w:val="Standard"/>
        <w:rPr>
          <w:rFonts w:hint="eastAsia"/>
        </w:rPr>
      </w:pPr>
      <w:r>
        <w:t xml:space="preserve">Jakie obrazy podobały się </w:t>
      </w:r>
      <w:r>
        <w:t>dzieciom najbardziej?</w:t>
      </w:r>
    </w:p>
    <w:p w:rsidR="00AC37E2" w:rsidRDefault="00990E40">
      <w:pPr>
        <w:pStyle w:val="Standard"/>
        <w:rPr>
          <w:rFonts w:hint="eastAsia"/>
        </w:rPr>
      </w:pPr>
      <w:r>
        <w:t>Co dzieci zrobiły po przyjściu do klasy?</w:t>
      </w:r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r>
        <w:t>Co to jest witraż?</w:t>
      </w:r>
    </w:p>
    <w:p w:rsidR="00AC37E2" w:rsidRDefault="00990E40">
      <w:pPr>
        <w:pStyle w:val="Standard"/>
        <w:rPr>
          <w:rFonts w:hint="eastAsia"/>
        </w:rPr>
      </w:pPr>
      <w:r>
        <w:t>Witraż to ozdobne wypełnienie okna, wykonane z kawałków kolorowego szkła wprawianych w ołowiane ramki.</w:t>
      </w:r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hyperlink r:id="rId10" w:history="1">
        <w:r>
          <w:t>https://</w:t>
        </w:r>
        <w:r>
          <w:t>www.youtube.com/watch?v=jF4UhDwj4Xs</w:t>
        </w:r>
      </w:hyperlink>
    </w:p>
    <w:p w:rsidR="00AC37E2" w:rsidRDefault="00AC37E2">
      <w:pPr>
        <w:pStyle w:val="Standard"/>
        <w:rPr>
          <w:rFonts w:hint="eastAsia"/>
        </w:rPr>
      </w:pPr>
    </w:p>
    <w:p w:rsidR="00AC37E2" w:rsidRDefault="00990E40">
      <w:pPr>
        <w:pStyle w:val="Standard"/>
        <w:rPr>
          <w:rFonts w:hint="eastAsia"/>
        </w:rPr>
      </w:pPr>
      <w:r>
        <w:t xml:space="preserve">Jak się nazywa łódka, którą porusza wiatr, dmuchając w jej żagle?    </w:t>
      </w:r>
      <w:r>
        <w:rPr>
          <w:color w:val="2A6099"/>
        </w:rPr>
        <w:t>ŻAGLÓWKA</w:t>
      </w: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Podzielcie wyraz </w:t>
      </w:r>
      <w:r>
        <w:rPr>
          <w:b/>
          <w:bCs/>
          <w:color w:val="000000"/>
        </w:rPr>
        <w:t>żaglówka</w:t>
      </w:r>
      <w:r>
        <w:rPr>
          <w:color w:val="000000"/>
        </w:rPr>
        <w:t xml:space="preserve"> na sylaby i głoski. Ile głosek ma ten wyraz?</w:t>
      </w:r>
    </w:p>
    <w:p w:rsidR="00AC37E2" w:rsidRDefault="00AC37E2">
      <w:pPr>
        <w:pStyle w:val="Standard"/>
        <w:rPr>
          <w:rFonts w:hint="eastAsia"/>
          <w:color w:val="000000"/>
        </w:rPr>
      </w:pP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>Zad. 2</w:t>
      </w: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Przeczytajcie i przyjrzyjcie się wyrazom zawierającym literę </w:t>
      </w:r>
      <w:r>
        <w:rPr>
          <w:color w:val="000000"/>
        </w:rPr>
        <w:t>ż, podzielcie je na sylaby i głoski. Nie przepisujcie ich do zeszytu.</w:t>
      </w:r>
    </w:p>
    <w:p w:rsidR="00AC37E2" w:rsidRDefault="00AC37E2">
      <w:pPr>
        <w:pStyle w:val="Standard"/>
        <w:rPr>
          <w:rFonts w:hint="eastAsia"/>
          <w:color w:val="000000"/>
        </w:rPr>
      </w:pPr>
    </w:p>
    <w:p w:rsidR="00AC37E2" w:rsidRDefault="00990E40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Ćwiczenia polonistyczne str. 46 zad 1, 2</w:t>
      </w:r>
    </w:p>
    <w:p w:rsidR="00AC37E2" w:rsidRDefault="00AC37E2">
      <w:pPr>
        <w:pStyle w:val="Standard"/>
        <w:rPr>
          <w:rFonts w:hint="eastAsia"/>
          <w:color w:val="000000"/>
        </w:rPr>
      </w:pP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>Czas na ruch:</w:t>
      </w:r>
    </w:p>
    <w:p w:rsidR="00AC37E2" w:rsidRDefault="00990E40">
      <w:pPr>
        <w:pStyle w:val="Standard"/>
        <w:rPr>
          <w:rFonts w:hint="eastAsia"/>
        </w:rPr>
      </w:pPr>
      <w:hyperlink r:id="rId11" w:history="1">
        <w:r>
          <w:t>https://www.youtube.com/watch?v=UG-WU0ZbgK8</w:t>
        </w:r>
      </w:hyperlink>
    </w:p>
    <w:p w:rsidR="00AC37E2" w:rsidRDefault="00AC37E2">
      <w:pPr>
        <w:pStyle w:val="Standard"/>
        <w:rPr>
          <w:rFonts w:hint="eastAsia"/>
          <w:color w:val="000000"/>
        </w:rPr>
      </w:pP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matematyczna:</w:t>
      </w:r>
    </w:p>
    <w:p w:rsidR="00AC37E2" w:rsidRDefault="00990E40">
      <w:pPr>
        <w:pStyle w:val="Standard"/>
        <w:rPr>
          <w:rFonts w:hint="eastAsia"/>
          <w:color w:val="000000"/>
        </w:rPr>
      </w:pPr>
      <w:hyperlink r:id="rId12" w:history="1">
        <w:r>
          <w:rPr>
            <w:color w:val="000000"/>
          </w:rPr>
          <w:t>https://flipbooki.mac.pl/ew/oto-ja-klasa1-podr-mat-2/mobile/index.html#p=48</w:t>
        </w:r>
      </w:hyperlink>
    </w:p>
    <w:p w:rsidR="00AC37E2" w:rsidRDefault="00AC37E2">
      <w:pPr>
        <w:pStyle w:val="Standard"/>
        <w:rPr>
          <w:rFonts w:hint="eastAsia"/>
          <w:color w:val="000000"/>
        </w:rPr>
      </w:pP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Podręcznik matematyczny str.47</w:t>
      </w:r>
    </w:p>
    <w:p w:rsidR="00AC37E2" w:rsidRDefault="00AC37E2">
      <w:pPr>
        <w:pStyle w:val="Standard"/>
        <w:rPr>
          <w:rFonts w:hint="eastAsia"/>
          <w:b/>
          <w:bCs/>
          <w:color w:val="000000"/>
        </w:rPr>
      </w:pP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Dzisiaj będziemy się uczyć </w:t>
      </w:r>
      <w:r>
        <w:rPr>
          <w:b/>
          <w:bCs/>
          <w:color w:val="000000"/>
        </w:rPr>
        <w:t>odejmowania  z prz</w:t>
      </w:r>
      <w:r>
        <w:rPr>
          <w:b/>
          <w:bCs/>
          <w:color w:val="000000"/>
        </w:rPr>
        <w:t>ekroczeniem progu dziesiątkowego.</w:t>
      </w: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lastRenderedPageBreak/>
        <w:t>Przyjrzyj się jak liczył Igor, a jak liczyła Dorotka. Który sposób wydaje ci się łatwiejszy?</w:t>
      </w:r>
    </w:p>
    <w:p w:rsidR="00AC37E2" w:rsidRDefault="00AC37E2">
      <w:pPr>
        <w:pStyle w:val="Standard"/>
        <w:rPr>
          <w:rFonts w:hint="eastAsia"/>
          <w:color w:val="000000"/>
        </w:rPr>
      </w:pP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>Spróbujmy policzyć wspólnie:</w:t>
      </w:r>
    </w:p>
    <w:p w:rsidR="00AC37E2" w:rsidRDefault="00AC37E2">
      <w:pPr>
        <w:pStyle w:val="Standard"/>
        <w:rPr>
          <w:rFonts w:hint="eastAsia"/>
          <w:color w:val="000000"/>
        </w:rPr>
      </w:pPr>
    </w:p>
    <w:p w:rsidR="00AC37E2" w:rsidRDefault="00990E40">
      <w:pPr>
        <w:pStyle w:val="Standard"/>
        <w:rPr>
          <w:rFonts w:hint="eastAsia"/>
          <w:color w:val="000000"/>
        </w:rPr>
      </w:pPr>
      <w:proofErr w:type="spellStart"/>
      <w:r>
        <w:rPr>
          <w:color w:val="000000"/>
        </w:rPr>
        <w:t>Uwaga!Dzieci</w:t>
      </w:r>
      <w:proofErr w:type="spellEnd"/>
      <w:r>
        <w:rPr>
          <w:color w:val="000000"/>
        </w:rPr>
        <w:t xml:space="preserve"> układają liczbę dwucyfrową w dwóch rzędach: dziesiątki i jedności.</w:t>
      </w: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Mogą wykonywać </w:t>
      </w:r>
      <w:r>
        <w:rPr>
          <w:color w:val="000000"/>
        </w:rPr>
        <w:t>obliczenia, korzystając z opakowań na jajka (tzw. wytłoczek) i papierowych kulek.</w:t>
      </w:r>
    </w:p>
    <w:p w:rsidR="00AC37E2" w:rsidRDefault="00990E40">
      <w:pPr>
        <w:pStyle w:val="Standard"/>
        <w:rPr>
          <w:rFonts w:hint="eastAsia"/>
          <w:color w:val="000000"/>
        </w:rPr>
      </w:pPr>
      <w:r>
        <w:rPr>
          <w:color w:val="000000"/>
        </w:rPr>
        <w:t>Można też korzystać z liczydła lub patyczków.</w:t>
      </w:r>
    </w:p>
    <w:p w:rsidR="00AC37E2" w:rsidRDefault="00AC37E2">
      <w:pPr>
        <w:pStyle w:val="Standard"/>
        <w:rPr>
          <w:rFonts w:hint="eastAsia"/>
          <w:color w:val="000000"/>
          <w:sz w:val="28"/>
          <w:szCs w:val="28"/>
        </w:rPr>
      </w:pPr>
    </w:p>
    <w:p w:rsidR="00AC37E2" w:rsidRDefault="00990E40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zad.2</w:t>
      </w:r>
    </w:p>
    <w:p w:rsidR="00AC37E2" w:rsidRDefault="00AC37E2">
      <w:pPr>
        <w:pStyle w:val="Standard"/>
        <w:rPr>
          <w:rFonts w:hint="eastAsia"/>
          <w:color w:val="000000"/>
          <w:sz w:val="40"/>
          <w:szCs w:val="40"/>
        </w:rPr>
      </w:pPr>
    </w:p>
    <w:p w:rsidR="00AC37E2" w:rsidRDefault="00990E40">
      <w:pPr>
        <w:pStyle w:val="Standard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18 - </w:t>
      </w:r>
      <w:r>
        <w:rPr>
          <w:color w:val="158466"/>
          <w:sz w:val="32"/>
          <w:szCs w:val="32"/>
        </w:rPr>
        <w:t xml:space="preserve">9 </w:t>
      </w:r>
      <w:r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  <w:u w:val="single"/>
        </w:rPr>
        <w:t>18 -</w:t>
      </w:r>
      <w:r>
        <w:rPr>
          <w:color w:val="158466"/>
          <w:sz w:val="32"/>
          <w:szCs w:val="32"/>
          <w:u w:val="single"/>
        </w:rPr>
        <w:t xml:space="preserve"> 8</w:t>
      </w:r>
      <w:r>
        <w:rPr>
          <w:color w:val="000000"/>
          <w:sz w:val="32"/>
          <w:szCs w:val="32"/>
        </w:rPr>
        <w:t xml:space="preserve"> -</w:t>
      </w:r>
      <w:r>
        <w:rPr>
          <w:color w:val="158466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 =</w:t>
      </w:r>
      <w:r>
        <w:rPr>
          <w:color w:val="FF0000"/>
          <w:sz w:val="32"/>
          <w:szCs w:val="32"/>
        </w:rPr>
        <w:t>10</w:t>
      </w:r>
      <w:r>
        <w:rPr>
          <w:color w:val="000000"/>
          <w:sz w:val="32"/>
          <w:szCs w:val="32"/>
        </w:rPr>
        <w:t xml:space="preserve"> -1 = 9</w:t>
      </w:r>
    </w:p>
    <w:p w:rsidR="00AC37E2" w:rsidRDefault="00990E40">
      <w:pPr>
        <w:pStyle w:val="Standard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</w:t>
      </w:r>
      <w:r>
        <w:rPr>
          <w:color w:val="FF0000"/>
          <w:sz w:val="32"/>
          <w:szCs w:val="32"/>
        </w:rPr>
        <w:t xml:space="preserve">  10</w:t>
      </w:r>
    </w:p>
    <w:p w:rsidR="00AC37E2" w:rsidRDefault="00AC37E2">
      <w:pPr>
        <w:pStyle w:val="Standard"/>
        <w:rPr>
          <w:rFonts w:hint="eastAsia"/>
          <w:color w:val="000000"/>
          <w:sz w:val="32"/>
          <w:szCs w:val="32"/>
        </w:rPr>
      </w:pPr>
    </w:p>
    <w:p w:rsidR="00AC37E2" w:rsidRDefault="00990E40">
      <w:pPr>
        <w:pStyle w:val="Standard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17 – </w:t>
      </w:r>
      <w:r>
        <w:rPr>
          <w:color w:val="158466"/>
          <w:sz w:val="32"/>
          <w:szCs w:val="32"/>
        </w:rPr>
        <w:t>9</w:t>
      </w:r>
      <w:r>
        <w:rPr>
          <w:color w:val="000000"/>
          <w:sz w:val="32"/>
          <w:szCs w:val="32"/>
        </w:rPr>
        <w:t xml:space="preserve"> =</w:t>
      </w:r>
      <w:r>
        <w:rPr>
          <w:color w:val="000000"/>
          <w:sz w:val="32"/>
          <w:szCs w:val="32"/>
          <w:u w:val="single"/>
        </w:rPr>
        <w:t xml:space="preserve">17 - </w:t>
      </w:r>
      <w:r>
        <w:rPr>
          <w:color w:val="158466"/>
          <w:sz w:val="32"/>
          <w:szCs w:val="32"/>
          <w:u w:val="single"/>
        </w:rPr>
        <w:t>7</w:t>
      </w:r>
      <w:r>
        <w:rPr>
          <w:color w:val="15846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– </w:t>
      </w:r>
      <w:r>
        <w:rPr>
          <w:color w:val="00A933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= </w:t>
      </w:r>
      <w:r>
        <w:rPr>
          <w:color w:val="FF0000"/>
          <w:sz w:val="32"/>
          <w:szCs w:val="32"/>
        </w:rPr>
        <w:t>10</w:t>
      </w:r>
      <w:r>
        <w:rPr>
          <w:color w:val="000000"/>
          <w:sz w:val="32"/>
          <w:szCs w:val="32"/>
        </w:rPr>
        <w:t xml:space="preserve"> – 2=8</w:t>
      </w:r>
    </w:p>
    <w:p w:rsidR="00AC37E2" w:rsidRDefault="00990E40">
      <w:pPr>
        <w:pStyle w:val="Standard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</w:t>
      </w:r>
      <w:r>
        <w:rPr>
          <w:color w:val="FF0000"/>
          <w:sz w:val="32"/>
          <w:szCs w:val="32"/>
        </w:rPr>
        <w:t>10</w:t>
      </w:r>
    </w:p>
    <w:p w:rsidR="00AC37E2" w:rsidRDefault="00AC37E2">
      <w:pPr>
        <w:pStyle w:val="Standard"/>
        <w:rPr>
          <w:rFonts w:hint="eastAsia"/>
          <w:color w:val="000000"/>
          <w:sz w:val="32"/>
          <w:szCs w:val="32"/>
        </w:rPr>
      </w:pPr>
    </w:p>
    <w:p w:rsidR="00AC37E2" w:rsidRDefault="00990E40">
      <w:pPr>
        <w:pStyle w:val="Standard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16 – </w:t>
      </w:r>
      <w:r>
        <w:rPr>
          <w:color w:val="00A933"/>
          <w:sz w:val="32"/>
          <w:szCs w:val="32"/>
        </w:rPr>
        <w:t xml:space="preserve">8 </w:t>
      </w:r>
      <w:r>
        <w:rPr>
          <w:color w:val="000000"/>
          <w:sz w:val="32"/>
          <w:szCs w:val="32"/>
        </w:rPr>
        <w:t xml:space="preserve">= </w:t>
      </w:r>
      <w:r>
        <w:rPr>
          <w:color w:val="000000"/>
          <w:sz w:val="32"/>
          <w:szCs w:val="32"/>
          <w:u w:val="single"/>
        </w:rPr>
        <w:t>16 –</w:t>
      </w:r>
      <w:r>
        <w:rPr>
          <w:color w:val="00A933"/>
          <w:sz w:val="32"/>
          <w:szCs w:val="32"/>
          <w:u w:val="single"/>
        </w:rPr>
        <w:t>6</w:t>
      </w:r>
      <w:r>
        <w:rPr>
          <w:color w:val="00A93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– </w:t>
      </w:r>
      <w:r>
        <w:rPr>
          <w:color w:val="00A933"/>
          <w:sz w:val="32"/>
          <w:szCs w:val="32"/>
        </w:rPr>
        <w:t xml:space="preserve">2 </w:t>
      </w:r>
      <w:r>
        <w:rPr>
          <w:color w:val="000000"/>
          <w:sz w:val="32"/>
          <w:szCs w:val="32"/>
        </w:rPr>
        <w:t>=</w:t>
      </w:r>
      <w:r>
        <w:rPr>
          <w:color w:val="FF0000"/>
          <w:sz w:val="32"/>
          <w:szCs w:val="32"/>
        </w:rPr>
        <w:t xml:space="preserve"> 10</w:t>
      </w:r>
      <w:r>
        <w:rPr>
          <w:color w:val="000000"/>
          <w:sz w:val="32"/>
          <w:szCs w:val="32"/>
        </w:rPr>
        <w:t xml:space="preserve"> – 2 =8</w:t>
      </w:r>
    </w:p>
    <w:p w:rsidR="00AC37E2" w:rsidRDefault="00990E40">
      <w:pPr>
        <w:pStyle w:val="Standard"/>
        <w:rPr>
          <w:rFonts w:hint="eastAsia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</w:t>
      </w:r>
      <w:r>
        <w:rPr>
          <w:color w:val="FF0000"/>
          <w:sz w:val="40"/>
          <w:szCs w:val="40"/>
        </w:rPr>
        <w:t>10</w:t>
      </w:r>
    </w:p>
    <w:p w:rsidR="00AC37E2" w:rsidRDefault="00AC37E2">
      <w:pPr>
        <w:pStyle w:val="Standard"/>
        <w:rPr>
          <w:rFonts w:hint="eastAsia"/>
          <w:color w:val="FF0000"/>
          <w:sz w:val="26"/>
          <w:szCs w:val="26"/>
        </w:rPr>
      </w:pPr>
    </w:p>
    <w:p w:rsidR="00AC37E2" w:rsidRDefault="00990E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Otwórz </w:t>
      </w:r>
      <w:r>
        <w:rPr>
          <w:b/>
          <w:bCs/>
          <w:color w:val="000000"/>
          <w:sz w:val="26"/>
          <w:szCs w:val="26"/>
        </w:rPr>
        <w:t>Ćwiczenia matematyczne :</w:t>
      </w:r>
    </w:p>
    <w:p w:rsidR="00AC37E2" w:rsidRDefault="00AC37E2">
      <w:pPr>
        <w:pStyle w:val="Standard"/>
        <w:rPr>
          <w:rFonts w:hint="eastAsia"/>
          <w:color w:val="000000"/>
          <w:sz w:val="26"/>
          <w:szCs w:val="26"/>
        </w:rPr>
      </w:pPr>
    </w:p>
    <w:p w:rsidR="00AC37E2" w:rsidRDefault="00990E40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str. 41 zad. 1</w:t>
      </w:r>
    </w:p>
    <w:p w:rsidR="00AC37E2" w:rsidRDefault="00AC37E2">
      <w:pPr>
        <w:pStyle w:val="Standard"/>
        <w:rPr>
          <w:rFonts w:hint="eastAsia"/>
          <w:color w:val="000000"/>
          <w:sz w:val="26"/>
          <w:szCs w:val="26"/>
        </w:rPr>
      </w:pPr>
    </w:p>
    <w:p w:rsidR="00AC37E2" w:rsidRDefault="00990E40">
      <w:pPr>
        <w:pStyle w:val="Standard"/>
        <w:rPr>
          <w:rFonts w:hint="eastAsia"/>
          <w:color w:val="2A6099"/>
          <w:sz w:val="26"/>
          <w:szCs w:val="26"/>
        </w:rPr>
      </w:pPr>
      <w:r>
        <w:rPr>
          <w:color w:val="2A6099"/>
          <w:sz w:val="26"/>
          <w:szCs w:val="26"/>
        </w:rPr>
        <w:t>str. 41 zad. 2 – zadanie dodatkowe dla chętnych.</w:t>
      </w:r>
    </w:p>
    <w:p w:rsidR="00AC37E2" w:rsidRDefault="00AC37E2">
      <w:pPr>
        <w:pStyle w:val="Standard"/>
        <w:rPr>
          <w:rFonts w:hint="eastAsia"/>
          <w:color w:val="2A6099"/>
          <w:sz w:val="28"/>
          <w:szCs w:val="28"/>
        </w:rPr>
      </w:pPr>
    </w:p>
    <w:p w:rsidR="00AC37E2" w:rsidRDefault="00990E40">
      <w:pPr>
        <w:pStyle w:val="Standard"/>
        <w:rPr>
          <w:rFonts w:hint="eastAsia"/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Dzisiaj 5.05.2020</w:t>
      </w:r>
      <w:r>
        <w:rPr>
          <w:color w:val="800080"/>
          <w:sz w:val="28"/>
          <w:szCs w:val="28"/>
        </w:rPr>
        <w:t xml:space="preserve"> r. (wtorek) – Konsultacje z rodzicami( dla chętnych).</w:t>
      </w:r>
    </w:p>
    <w:p w:rsidR="00AC37E2" w:rsidRDefault="00990E40">
      <w:pPr>
        <w:pStyle w:val="Standard"/>
        <w:rPr>
          <w:rFonts w:hint="eastAsia"/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godz. 17.00 – 19.00</w:t>
      </w:r>
    </w:p>
    <w:p w:rsidR="00AC37E2" w:rsidRDefault="00990E40">
      <w:pPr>
        <w:pStyle w:val="Standard"/>
        <w:rPr>
          <w:rFonts w:hint="eastAsia"/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Kontakt mailowy przez pocztę służbową : </w:t>
      </w:r>
      <w:hyperlink r:id="rId13" w:history="1">
        <w:r>
          <w:rPr>
            <w:color w:val="800080"/>
            <w:sz w:val="28"/>
            <w:szCs w:val="28"/>
          </w:rPr>
          <w:t>rwojtus@ssp72.pl</w:t>
        </w:r>
      </w:hyperlink>
    </w:p>
    <w:p w:rsidR="00AC37E2" w:rsidRDefault="00AC37E2">
      <w:pPr>
        <w:pStyle w:val="Standard"/>
        <w:rPr>
          <w:rFonts w:hint="eastAsia"/>
          <w:color w:val="800080"/>
          <w:sz w:val="28"/>
          <w:szCs w:val="28"/>
        </w:rPr>
      </w:pPr>
    </w:p>
    <w:p w:rsidR="00AC37E2" w:rsidRDefault="00990E40">
      <w:pPr>
        <w:pStyle w:val="Standard"/>
        <w:rPr>
          <w:rFonts w:hint="eastAsia"/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</w:rPr>
        <w:t xml:space="preserve"> Serdecznie pozdrawiam, p. Roma Wojt</w:t>
      </w:r>
      <w:r>
        <w:rPr>
          <w:color w:val="000000"/>
        </w:rPr>
        <w:t>uś</w:t>
      </w:r>
    </w:p>
    <w:p w:rsidR="00AC37E2" w:rsidRDefault="00AC37E2">
      <w:pPr>
        <w:pStyle w:val="Standard"/>
        <w:rPr>
          <w:rFonts w:hint="eastAsia"/>
          <w:color w:val="000000"/>
          <w:sz w:val="28"/>
          <w:szCs w:val="28"/>
        </w:rPr>
      </w:pPr>
    </w:p>
    <w:p w:rsidR="00AC37E2" w:rsidRDefault="00990E40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Zajęcia szachowe:</w:t>
      </w:r>
    </w:p>
    <w:p w:rsidR="00AC37E2" w:rsidRDefault="00AC37E2">
      <w:pPr>
        <w:pStyle w:val="Standard"/>
        <w:rPr>
          <w:rFonts w:hint="eastAsia"/>
          <w:color w:val="2A6099"/>
          <w:sz w:val="26"/>
          <w:szCs w:val="26"/>
        </w:rPr>
      </w:pPr>
    </w:p>
    <w:p w:rsidR="00AC37E2" w:rsidRDefault="00990E40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  <w:r>
        <w:rPr>
          <w:rFonts w:ascii="apple-system, BlinkMacSystemFon" w:hAnsi="apple-system, BlinkMacSystemFon"/>
          <w:color w:val="000000"/>
          <w:sz w:val="28"/>
          <w:szCs w:val="28"/>
        </w:rPr>
        <w:t>Witam. Przysyłam lekcję szachów:</w:t>
      </w:r>
    </w:p>
    <w:p w:rsidR="00AC37E2" w:rsidRDefault="00990E40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  <w:r>
        <w:rPr>
          <w:rFonts w:ascii="apple-system, BlinkMacSystemFon" w:hAnsi="apple-system, BlinkMacSystemFon"/>
          <w:color w:val="000000"/>
          <w:sz w:val="28"/>
          <w:szCs w:val="28"/>
        </w:rPr>
        <w:t>TEMAT: Sztuka matowania 4.</w:t>
      </w:r>
    </w:p>
    <w:p w:rsidR="00AC37E2" w:rsidRDefault="00990E40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  <w:r>
        <w:rPr>
          <w:rFonts w:ascii="apple-system, BlinkMacSystemFon" w:hAnsi="apple-system, BlinkMacSystemFon"/>
          <w:color w:val="000000"/>
          <w:sz w:val="28"/>
          <w:szCs w:val="28"/>
        </w:rPr>
        <w:t xml:space="preserve">Znajdź w </w:t>
      </w:r>
      <w:proofErr w:type="spellStart"/>
      <w:r>
        <w:rPr>
          <w:rFonts w:ascii="apple-system, BlinkMacSystemFon" w:hAnsi="apple-system, BlinkMacSystemFon"/>
          <w:color w:val="000000"/>
          <w:sz w:val="28"/>
          <w:szCs w:val="28"/>
        </w:rPr>
        <w:t>internecie</w:t>
      </w:r>
      <w:proofErr w:type="spellEnd"/>
      <w:r>
        <w:rPr>
          <w:rFonts w:ascii="apple-system, BlinkMacSystemFon" w:hAnsi="apple-system, BlinkMacSystemFon"/>
          <w:color w:val="000000"/>
          <w:sz w:val="28"/>
          <w:szCs w:val="28"/>
        </w:rPr>
        <w:t xml:space="preserve"> schemat mata szewskiego i zapisz go oraz zapisz jak się przed nim obronić.</w:t>
      </w:r>
    </w:p>
    <w:p w:rsidR="00AC37E2" w:rsidRDefault="00990E40">
      <w:pPr>
        <w:pStyle w:val="Standard"/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8"/>
          <w:szCs w:val="28"/>
        </w:rPr>
        <w:t>Przyślij zapis na adres:   jmalak@ssp72.pl</w:t>
      </w:r>
    </w:p>
    <w:p w:rsidR="00AC37E2" w:rsidRDefault="00AC37E2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</w:p>
    <w:p w:rsidR="00AC37E2" w:rsidRDefault="00990E40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  <w:r>
        <w:rPr>
          <w:rFonts w:ascii="apple-system, BlinkMacSystemFon" w:hAnsi="apple-system, BlinkMacSystemFon"/>
          <w:color w:val="000000"/>
          <w:sz w:val="28"/>
          <w:szCs w:val="28"/>
        </w:rPr>
        <w:t xml:space="preserve">                                                                       Pozdrawiam</w:t>
      </w:r>
    </w:p>
    <w:p w:rsidR="00AC37E2" w:rsidRDefault="00990E40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  <w:r>
        <w:rPr>
          <w:rFonts w:ascii="apple-system, BlinkMacSystemFon" w:hAnsi="apple-system, BlinkMacSystemFon"/>
          <w:color w:val="000000"/>
          <w:sz w:val="28"/>
          <w:szCs w:val="28"/>
        </w:rPr>
        <w:t xml:space="preserve">                                                                                  Józef Malak</w:t>
      </w:r>
    </w:p>
    <w:p w:rsidR="00AC37E2" w:rsidRDefault="00AC37E2">
      <w:pPr>
        <w:pStyle w:val="Standard"/>
        <w:rPr>
          <w:rFonts w:hint="eastAsia"/>
          <w:color w:val="2A6099"/>
          <w:sz w:val="26"/>
          <w:szCs w:val="26"/>
        </w:rPr>
      </w:pPr>
    </w:p>
    <w:sectPr w:rsidR="00AC37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40" w:rsidRDefault="00990E40">
      <w:pPr>
        <w:rPr>
          <w:rFonts w:hint="eastAsia"/>
        </w:rPr>
      </w:pPr>
      <w:r>
        <w:separator/>
      </w:r>
    </w:p>
  </w:endnote>
  <w:endnote w:type="continuationSeparator" w:id="0">
    <w:p w:rsidR="00990E40" w:rsidRDefault="00990E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40" w:rsidRDefault="00990E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0E40" w:rsidRDefault="00990E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37E2"/>
    <w:rsid w:val="003341C1"/>
    <w:rsid w:val="00990E40"/>
    <w:rsid w:val="00A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7sN5TnTUQ&amp;feature=youtu.be" TargetMode="External"/><Relationship Id="rId13" Type="http://schemas.openxmlformats.org/officeDocument/2006/relationships/hyperlink" Target="mailto:rwojtus@ssp7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7sN5TnTUQ&amp;feature=youtu.be" TargetMode="External"/><Relationship Id="rId12" Type="http://schemas.openxmlformats.org/officeDocument/2006/relationships/hyperlink" Target="https://flipbooki.mac.pl/ew/oto-ja-klasa1-podr-mat-2/mobile/index.html#p=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G-WU0ZbgK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F4UhDwj4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ew/oto-ja-klasa1-podr-hum-2/mobile/index.html#p=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2020-05-02T16:57:00Z</dcterms:created>
  <dcterms:modified xsi:type="dcterms:W3CDTF">2020-05-04T11:41:00Z</dcterms:modified>
</cp:coreProperties>
</file>