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Pr="00030456" w:rsidRDefault="00030456" w:rsidP="00030456">
      <w:pPr>
        <w:jc w:val="center"/>
        <w:rPr>
          <w:b/>
        </w:rPr>
      </w:pPr>
      <w:r w:rsidRPr="00030456">
        <w:rPr>
          <w:b/>
        </w:rPr>
        <w:t>03.05. klasa 2bu</w:t>
      </w:r>
    </w:p>
    <w:p w:rsidR="00815817" w:rsidRDefault="00030456" w:rsidP="00030456">
      <w:pPr>
        <w:jc w:val="center"/>
        <w:rPr>
          <w:b/>
        </w:rPr>
      </w:pPr>
      <w:r w:rsidRPr="00030456">
        <w:rPr>
          <w:b/>
        </w:rPr>
        <w:t>Środa</w:t>
      </w:r>
    </w:p>
    <w:p w:rsidR="00030456" w:rsidRDefault="00815817" w:rsidP="00815817">
      <w:pPr>
        <w:rPr>
          <w:b/>
        </w:rPr>
      </w:pPr>
      <w:r>
        <w:rPr>
          <w:b/>
        </w:rPr>
        <w:t>Dzień dobry wszystkim!</w:t>
      </w:r>
    </w:p>
    <w:p w:rsidR="00A40C98" w:rsidRDefault="00A40C98" w:rsidP="00030456">
      <w:pPr>
        <w:jc w:val="center"/>
        <w:rPr>
          <w:b/>
        </w:rPr>
      </w:pPr>
      <w:r w:rsidRPr="00A40C98">
        <w:rPr>
          <w:b/>
        </w:rPr>
        <w:t>Pięknie potrafię...</w:t>
      </w:r>
    </w:p>
    <w:p w:rsidR="00A40C98" w:rsidRDefault="00A40C98" w:rsidP="00A40C98">
      <w:pPr>
        <w:jc w:val="both"/>
      </w:pPr>
      <w:r w:rsidRPr="00A40C98">
        <w:t>Dzisiaj na zajęciach ponownie przecz</w:t>
      </w:r>
      <w:r>
        <w:t>ytasz</w:t>
      </w:r>
      <w:r w:rsidRPr="00A40C98">
        <w:t xml:space="preserve"> bajkę </w:t>
      </w:r>
      <w:r w:rsidRPr="00A40C98">
        <w:rPr>
          <w:i/>
        </w:rPr>
        <w:t>Jak Pan Bóg stworzył owieczki</w:t>
      </w:r>
      <w:r>
        <w:t>. Wskażesz</w:t>
      </w:r>
      <w:r w:rsidRPr="00A40C98">
        <w:t xml:space="preserve"> w niej elementy fantastyczne i realistyc</w:t>
      </w:r>
      <w:r>
        <w:t>zne. Przyporządkujesz</w:t>
      </w:r>
      <w:r w:rsidRPr="00A40C98">
        <w:t xml:space="preserve"> podane określen</w:t>
      </w:r>
      <w:r>
        <w:t>ia do bohaterów bajki. Będziesz</w:t>
      </w:r>
      <w:r w:rsidRPr="00A40C98">
        <w:t xml:space="preserve"> tworzyć wyrazy z sylab i je zapisywać. </w:t>
      </w:r>
      <w:r>
        <w:t>Uporządkujesz zdarzenia i ułożysz</w:t>
      </w:r>
      <w:r w:rsidRPr="00A40C98">
        <w:t xml:space="preserve"> z nich opowiadanie o</w:t>
      </w:r>
      <w:r>
        <w:t xml:space="preserve"> owieczce i zajączku. </w:t>
      </w:r>
    </w:p>
    <w:p w:rsidR="00A40C98" w:rsidRDefault="00A40C98" w:rsidP="00A40C98">
      <w:pPr>
        <w:jc w:val="both"/>
        <w:rPr>
          <w:b/>
        </w:rPr>
      </w:pPr>
      <w:r w:rsidRPr="00A40C98">
        <w:rPr>
          <w:b/>
        </w:rPr>
        <w:t>Edukacja polonistyczna</w:t>
      </w:r>
    </w:p>
    <w:p w:rsidR="00A40C98" w:rsidRDefault="00A40C98" w:rsidP="00A40C98">
      <w:pPr>
        <w:pStyle w:val="Akapitzlist"/>
        <w:numPr>
          <w:ilvl w:val="0"/>
          <w:numId w:val="1"/>
        </w:numPr>
        <w:jc w:val="both"/>
      </w:pPr>
      <w:r>
        <w:rPr>
          <w:i/>
        </w:rPr>
        <w:t xml:space="preserve">Świat jest piękny - </w:t>
      </w:r>
      <w:r w:rsidRPr="00A40C98">
        <w:rPr>
          <w:i/>
        </w:rPr>
        <w:t xml:space="preserve"> </w:t>
      </w:r>
      <w:r>
        <w:t xml:space="preserve">uśmiechnij </w:t>
      </w:r>
      <w:r w:rsidRPr="00A40C98">
        <w:t xml:space="preserve"> się do </w:t>
      </w:r>
      <w:r>
        <w:t>wszystkich wokół siebie</w:t>
      </w:r>
      <w:r w:rsidRPr="00A40C98">
        <w:t xml:space="preserve"> i</w:t>
      </w:r>
      <w:r>
        <w:t xml:space="preserve"> powiedz</w:t>
      </w:r>
      <w:r w:rsidRPr="00A40C98">
        <w:t xml:space="preserve">, co </w:t>
      </w:r>
      <w:r>
        <w:t xml:space="preserve">twoim </w:t>
      </w:r>
      <w:r w:rsidRPr="00A40C98">
        <w:t>zdaniem robią dobrze, co potrafią robić pięknie.</w:t>
      </w:r>
    </w:p>
    <w:p w:rsidR="000A675E" w:rsidRDefault="000A675E" w:rsidP="000A675E">
      <w:pPr>
        <w:pStyle w:val="Akapitzlist"/>
        <w:numPr>
          <w:ilvl w:val="0"/>
          <w:numId w:val="1"/>
        </w:numPr>
        <w:jc w:val="both"/>
      </w:pPr>
      <w:r>
        <w:t xml:space="preserve">Spójrz na mapę. Znajdź </w:t>
      </w:r>
      <w:r w:rsidR="00A40C98">
        <w:t xml:space="preserve"> Czechy</w:t>
      </w:r>
      <w:r>
        <w:t>. Jakie miasto jest stolicą tego państwa?</w:t>
      </w:r>
      <w:r w:rsidR="00A40C98">
        <w:t xml:space="preserve"> </w:t>
      </w:r>
    </w:p>
    <w:p w:rsidR="000A675E" w:rsidRDefault="000A675E" w:rsidP="000A675E">
      <w:pPr>
        <w:pStyle w:val="Akapitzlist"/>
        <w:jc w:val="both"/>
      </w:pPr>
      <w:r>
        <w:t xml:space="preserve">Czytałeś </w:t>
      </w:r>
      <w:r w:rsidR="00A40C98">
        <w:t xml:space="preserve">bajkę pochodzącą z tego kraju. </w:t>
      </w:r>
      <w:r>
        <w:t>Dzisiaj przeczytaj ją jeszcze raz. Pamiętaj o poprawności odczytywania wyrazów, znakach interpunkcyjnych i intonacji.</w:t>
      </w:r>
    </w:p>
    <w:p w:rsidR="000A675E" w:rsidRDefault="000005A2" w:rsidP="000A675E">
      <w:pPr>
        <w:pStyle w:val="Akapitzlist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20F0772" wp14:editId="259D7D67">
            <wp:simplePos x="0" y="0"/>
            <wp:positionH relativeFrom="column">
              <wp:posOffset>1623060</wp:posOffset>
            </wp:positionH>
            <wp:positionV relativeFrom="paragraph">
              <wp:posOffset>46355</wp:posOffset>
            </wp:positionV>
            <wp:extent cx="2110740" cy="2264598"/>
            <wp:effectExtent l="0" t="0" r="3810" b="2540"/>
            <wp:wrapNone/>
            <wp:docPr id="1" name="Obraz 1" descr="Mapa Czech | Czechy Przewod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Czech | Czechy Przewodni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26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75E" w:rsidRDefault="000A675E" w:rsidP="000A675E">
      <w:pPr>
        <w:pStyle w:val="Akapitzlist"/>
        <w:jc w:val="both"/>
      </w:pPr>
    </w:p>
    <w:p w:rsidR="000A675E" w:rsidRDefault="000A675E" w:rsidP="000A675E">
      <w:pPr>
        <w:pStyle w:val="Akapitzlist"/>
        <w:jc w:val="both"/>
      </w:pPr>
    </w:p>
    <w:p w:rsidR="000A675E" w:rsidRDefault="000A675E" w:rsidP="000A675E">
      <w:pPr>
        <w:pStyle w:val="Akapitzlist"/>
        <w:jc w:val="both"/>
      </w:pPr>
    </w:p>
    <w:p w:rsidR="000A675E" w:rsidRDefault="000A675E" w:rsidP="000A675E">
      <w:pPr>
        <w:ind w:left="360"/>
        <w:jc w:val="both"/>
      </w:pPr>
    </w:p>
    <w:p w:rsidR="000A675E" w:rsidRDefault="000A675E" w:rsidP="000A675E">
      <w:pPr>
        <w:pStyle w:val="Akapitzlist"/>
        <w:jc w:val="both"/>
      </w:pPr>
    </w:p>
    <w:p w:rsidR="000A675E" w:rsidRDefault="000A675E" w:rsidP="000A675E">
      <w:pPr>
        <w:pStyle w:val="Akapitzlist"/>
        <w:jc w:val="both"/>
      </w:pPr>
    </w:p>
    <w:p w:rsidR="000A675E" w:rsidRDefault="000A675E" w:rsidP="000A675E">
      <w:pPr>
        <w:pStyle w:val="Akapitzlist"/>
        <w:jc w:val="both"/>
      </w:pPr>
    </w:p>
    <w:p w:rsidR="000A675E" w:rsidRDefault="000A675E" w:rsidP="000A675E">
      <w:pPr>
        <w:pStyle w:val="Akapitzlist"/>
        <w:jc w:val="both"/>
      </w:pPr>
    </w:p>
    <w:p w:rsidR="000A675E" w:rsidRDefault="000A675E" w:rsidP="000A675E">
      <w:pPr>
        <w:pStyle w:val="Akapitzlist"/>
        <w:jc w:val="both"/>
      </w:pPr>
    </w:p>
    <w:p w:rsidR="000A675E" w:rsidRDefault="000A675E" w:rsidP="000A675E">
      <w:pPr>
        <w:pStyle w:val="Akapitzlist"/>
        <w:jc w:val="both"/>
      </w:pPr>
    </w:p>
    <w:p w:rsidR="000A675E" w:rsidRDefault="000A675E" w:rsidP="000A675E">
      <w:pPr>
        <w:pStyle w:val="Akapitzlist"/>
        <w:jc w:val="both"/>
      </w:pPr>
    </w:p>
    <w:p w:rsidR="000A675E" w:rsidRDefault="000A675E" w:rsidP="000A675E">
      <w:pPr>
        <w:pStyle w:val="Akapitzlist"/>
        <w:jc w:val="both"/>
      </w:pPr>
    </w:p>
    <w:p w:rsidR="000A675E" w:rsidRDefault="000A675E" w:rsidP="000A675E">
      <w:pPr>
        <w:pStyle w:val="Akapitzlist"/>
        <w:jc w:val="both"/>
      </w:pPr>
      <w:r>
        <w:t>W</w:t>
      </w:r>
      <w:r w:rsidR="00A40C98">
        <w:t xml:space="preserve"> bajce </w:t>
      </w:r>
      <w:r w:rsidR="00A40C98" w:rsidRPr="000A675E">
        <w:rPr>
          <w:b/>
        </w:rPr>
        <w:t>Jak Pan Bóg stworzył owieczkę</w:t>
      </w:r>
      <w:r w:rsidR="00A40C98">
        <w:t xml:space="preserve">, Pan Bóg tworzył zwierzę z potrzeby serca, a diabeł dlatego, że chciał zrobić tak jak Pan Bóg. </w:t>
      </w:r>
    </w:p>
    <w:p w:rsidR="000A675E" w:rsidRDefault="000A675E" w:rsidP="000A675E">
      <w:pPr>
        <w:pStyle w:val="Akapitzlist"/>
        <w:jc w:val="both"/>
      </w:pPr>
      <w:r>
        <w:t xml:space="preserve">         </w:t>
      </w:r>
      <w:r w:rsidR="00A40C98">
        <w:t xml:space="preserve">• </w:t>
      </w:r>
      <w:r>
        <w:t>Czy zdarzyło ci</w:t>
      </w:r>
      <w:r w:rsidR="00A40C98">
        <w:t xml:space="preserve"> się coś robić z potrzeby serca? Co to było?</w:t>
      </w:r>
    </w:p>
    <w:p w:rsidR="000A675E" w:rsidRDefault="000A675E" w:rsidP="000A675E">
      <w:pPr>
        <w:pStyle w:val="Akapitzlist"/>
        <w:numPr>
          <w:ilvl w:val="0"/>
          <w:numId w:val="2"/>
        </w:numPr>
        <w:jc w:val="both"/>
      </w:pPr>
      <w:r>
        <w:t>Czy tworzyłeś</w:t>
      </w:r>
      <w:r w:rsidR="00A40C98">
        <w:t xml:space="preserve"> coś, pró</w:t>
      </w:r>
      <w:r>
        <w:t>bując kogoś naśladować? Podaj</w:t>
      </w:r>
      <w:r w:rsidR="00A40C98">
        <w:t xml:space="preserve"> przykłady. </w:t>
      </w:r>
    </w:p>
    <w:p w:rsidR="000A675E" w:rsidRDefault="00A40C98" w:rsidP="000A675E">
      <w:pPr>
        <w:pStyle w:val="Akapitzlist"/>
        <w:numPr>
          <w:ilvl w:val="0"/>
          <w:numId w:val="2"/>
        </w:numPr>
        <w:jc w:val="both"/>
      </w:pPr>
      <w:r>
        <w:t xml:space="preserve">Które z tych </w:t>
      </w:r>
      <w:proofErr w:type="spellStart"/>
      <w:r>
        <w:t>zachowań</w:t>
      </w:r>
      <w:proofErr w:type="spellEnd"/>
      <w:r>
        <w:t xml:space="preserve"> przyniosło wam więcej r</w:t>
      </w:r>
      <w:r w:rsidR="000A675E">
        <w:t>adości i zadowolenia? Uzasadnij</w:t>
      </w:r>
      <w:r>
        <w:t>.</w:t>
      </w:r>
    </w:p>
    <w:p w:rsidR="000A675E" w:rsidRDefault="000A675E" w:rsidP="000A675E">
      <w:pPr>
        <w:ind w:left="1128"/>
        <w:jc w:val="both"/>
      </w:pPr>
      <w:r>
        <w:t>Po</w:t>
      </w:r>
      <w:r w:rsidR="00A40C98">
        <w:t>szuka</w:t>
      </w:r>
      <w:r>
        <w:t>j w bajce</w:t>
      </w:r>
      <w:r w:rsidR="00A40C98">
        <w:t xml:space="preserve"> fragm</w:t>
      </w:r>
      <w:r>
        <w:t>entów, które mogły się wydarzyć</w:t>
      </w:r>
      <w:r w:rsidR="00A40C98">
        <w:t xml:space="preserve"> </w:t>
      </w:r>
      <w:r>
        <w:t xml:space="preserve">i </w:t>
      </w:r>
      <w:r w:rsidR="00A40C98">
        <w:t xml:space="preserve">tych fragmentów, które opisują sytuacje fantastyczne. </w:t>
      </w:r>
      <w:r w:rsidR="00284C14">
        <w:t>Przeczytaj je głośno.</w:t>
      </w:r>
    </w:p>
    <w:p w:rsidR="00284C14" w:rsidRDefault="00284C14" w:rsidP="000A675E">
      <w:pPr>
        <w:ind w:left="1128"/>
        <w:jc w:val="both"/>
        <w:rPr>
          <w:color w:val="00B050"/>
        </w:rPr>
      </w:pPr>
      <w:r>
        <w:t xml:space="preserve">Otwórz zeszyt do języka polskiego. Zapisz dzisiejszą datę i temat: </w:t>
      </w:r>
      <w:r w:rsidRPr="00284C14">
        <w:rPr>
          <w:color w:val="00B050"/>
        </w:rPr>
        <w:t>Jak Pan Bóg stworzył owieczkę.</w:t>
      </w:r>
    </w:p>
    <w:p w:rsidR="000A675E" w:rsidRDefault="00284C14" w:rsidP="00216FC4">
      <w:pPr>
        <w:ind w:left="1128"/>
        <w:jc w:val="both"/>
      </w:pPr>
      <w:r w:rsidRPr="00284C14">
        <w:t xml:space="preserve">W tabelce zapisz </w:t>
      </w:r>
      <w:r>
        <w:t>cechy tych postaci.</w:t>
      </w:r>
      <w:r w:rsidR="00216FC4">
        <w:t xml:space="preserve"> Jaki był Pan Bóg i diabeł?</w:t>
      </w:r>
    </w:p>
    <w:tbl>
      <w:tblPr>
        <w:tblStyle w:val="Tabela-Siatka"/>
        <w:tblW w:w="0" w:type="auto"/>
        <w:tblInd w:w="1128" w:type="dxa"/>
        <w:tblLook w:val="04A0" w:firstRow="1" w:lastRow="0" w:firstColumn="1" w:lastColumn="0" w:noHBand="0" w:noVBand="1"/>
      </w:tblPr>
      <w:tblGrid>
        <w:gridCol w:w="4068"/>
        <w:gridCol w:w="4092"/>
      </w:tblGrid>
      <w:tr w:rsidR="000A675E" w:rsidTr="000A675E">
        <w:trPr>
          <w:trHeight w:val="510"/>
        </w:trPr>
        <w:tc>
          <w:tcPr>
            <w:tcW w:w="4531" w:type="dxa"/>
          </w:tcPr>
          <w:p w:rsidR="000A675E" w:rsidRDefault="00284C14" w:rsidP="000A675E">
            <w:pPr>
              <w:jc w:val="both"/>
            </w:pPr>
            <w:r>
              <w:t>Pan Bóg</w:t>
            </w:r>
          </w:p>
        </w:tc>
        <w:tc>
          <w:tcPr>
            <w:tcW w:w="4531" w:type="dxa"/>
          </w:tcPr>
          <w:p w:rsidR="000A675E" w:rsidRDefault="00284C14" w:rsidP="000A675E">
            <w:pPr>
              <w:jc w:val="both"/>
            </w:pPr>
            <w:r>
              <w:t>diabeł</w:t>
            </w:r>
          </w:p>
        </w:tc>
      </w:tr>
      <w:tr w:rsidR="000A675E" w:rsidTr="000A675E">
        <w:trPr>
          <w:trHeight w:val="510"/>
        </w:trPr>
        <w:tc>
          <w:tcPr>
            <w:tcW w:w="4531" w:type="dxa"/>
          </w:tcPr>
          <w:p w:rsidR="000A675E" w:rsidRDefault="000A675E" w:rsidP="000A675E">
            <w:pPr>
              <w:jc w:val="both"/>
            </w:pPr>
          </w:p>
        </w:tc>
        <w:tc>
          <w:tcPr>
            <w:tcW w:w="4531" w:type="dxa"/>
          </w:tcPr>
          <w:p w:rsidR="000A675E" w:rsidRDefault="000A675E" w:rsidP="000A675E">
            <w:pPr>
              <w:jc w:val="both"/>
            </w:pPr>
          </w:p>
        </w:tc>
      </w:tr>
    </w:tbl>
    <w:p w:rsidR="00A40C98" w:rsidRDefault="00216FC4" w:rsidP="00216FC4">
      <w:pPr>
        <w:pStyle w:val="Akapitzlist"/>
        <w:jc w:val="both"/>
      </w:pPr>
      <w:r>
        <w:t xml:space="preserve">Kiedy zabraknie ci pomysłu możesz skorzystać z podpowiedzi: niezadowolony, </w:t>
      </w:r>
      <w:r w:rsidR="00A40C98">
        <w:t xml:space="preserve">dobry, spokojny, </w:t>
      </w:r>
      <w:r>
        <w:t xml:space="preserve">bezmyślny, </w:t>
      </w:r>
      <w:r w:rsidR="00A40C98">
        <w:t>radosny, wesoły,</w:t>
      </w:r>
      <w:r w:rsidRPr="00216FC4">
        <w:t xml:space="preserve"> </w:t>
      </w:r>
      <w:r>
        <w:t>pomysłowy,</w:t>
      </w:r>
      <w:r w:rsidR="00A40C98">
        <w:t xml:space="preserve"> twórczy, cierpliwy, pomysłowy, z</w:t>
      </w:r>
      <w:r>
        <w:t xml:space="preserve">aradny, zadowolony, opiekuńczy,  zazdrosny, , </w:t>
      </w:r>
      <w:r w:rsidR="00A40C98">
        <w:t xml:space="preserve">niecierpliwy. </w:t>
      </w:r>
    </w:p>
    <w:p w:rsidR="00216FC4" w:rsidRDefault="00216FC4" w:rsidP="00216FC4">
      <w:pPr>
        <w:pStyle w:val="Akapitzlist"/>
        <w:jc w:val="both"/>
      </w:pPr>
    </w:p>
    <w:p w:rsidR="00216FC4" w:rsidRDefault="00216FC4" w:rsidP="00216FC4">
      <w:pPr>
        <w:pStyle w:val="Akapitzlist"/>
        <w:jc w:val="both"/>
      </w:pPr>
    </w:p>
    <w:p w:rsidR="00216FC4" w:rsidRDefault="00216FC4" w:rsidP="00216FC4">
      <w:pPr>
        <w:pStyle w:val="Akapitzlist"/>
        <w:jc w:val="both"/>
      </w:pPr>
    </w:p>
    <w:p w:rsidR="00216FC4" w:rsidRDefault="00216FC4" w:rsidP="00216FC4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Otwórz ćwiczenia do języka polskiego i wykonaj </w:t>
      </w:r>
      <w:r w:rsidRPr="00216FC4">
        <w:rPr>
          <w:b/>
        </w:rPr>
        <w:t>ćw. 1 i 2 str. 40.</w:t>
      </w:r>
    </w:p>
    <w:p w:rsidR="00216FC4" w:rsidRDefault="00216FC4" w:rsidP="00216FC4">
      <w:pPr>
        <w:pStyle w:val="Akapitzlist"/>
        <w:jc w:val="both"/>
        <w:rPr>
          <w:b/>
        </w:rPr>
      </w:pPr>
      <w:r>
        <w:rPr>
          <w:b/>
        </w:rPr>
        <w:t>WF</w:t>
      </w:r>
    </w:p>
    <w:p w:rsidR="00E772A3" w:rsidRPr="00E772A3" w:rsidRDefault="00E772A3" w:rsidP="00E7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Naśladujemy zwierzęta, ćwiczenia z </w:t>
      </w:r>
      <w:proofErr w:type="spellStart"/>
      <w:r w:rsidRPr="00E772A3">
        <w:rPr>
          <w:rFonts w:ascii="Times New Roman" w:eastAsia="Times New Roman" w:hAnsi="Times New Roman" w:cs="Times New Roman"/>
          <w:sz w:val="24"/>
          <w:szCs w:val="24"/>
          <w:lang w:eastAsia="pl-PL"/>
        </w:rPr>
        <w:t>czworakowaniem</w:t>
      </w:r>
      <w:proofErr w:type="spellEnd"/>
      <w:r w:rsidRPr="00E77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E772A3" w:rsidRPr="00E772A3" w:rsidRDefault="00BB5038" w:rsidP="00E7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E772A3" w:rsidRPr="00E77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https://youtu.be/NeLnIzpByX8</w:t>
        </w:r>
      </w:hyperlink>
      <w:r w:rsidR="00E772A3" w:rsidRPr="00E77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72A3" w:rsidRPr="00E772A3" w:rsidRDefault="00E772A3" w:rsidP="00E7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2A3" w:rsidRPr="00E772A3" w:rsidRDefault="00E772A3" w:rsidP="00E7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E77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Powodzenia! </w:t>
      </w:r>
    </w:p>
    <w:p w:rsidR="00E772A3" w:rsidRPr="00E772A3" w:rsidRDefault="00E772A3" w:rsidP="00E7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proofErr w:type="spellStart"/>
      <w:r w:rsidRPr="00E772A3">
        <w:rPr>
          <w:rFonts w:ascii="Times New Roman" w:eastAsia="Times New Roman" w:hAnsi="Times New Roman" w:cs="Times New Roman"/>
          <w:sz w:val="24"/>
          <w:szCs w:val="24"/>
          <w:lang w:eastAsia="pl-PL"/>
        </w:rPr>
        <w:t>p.Roletta</w:t>
      </w:r>
      <w:proofErr w:type="spellEnd"/>
      <w:r w:rsidRPr="00E77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72A3" w:rsidRDefault="00E772A3" w:rsidP="00216FC4">
      <w:pPr>
        <w:pStyle w:val="Akapitzlist"/>
        <w:jc w:val="both"/>
        <w:rPr>
          <w:b/>
        </w:rPr>
      </w:pPr>
    </w:p>
    <w:p w:rsidR="00216FC4" w:rsidRDefault="00216FC4" w:rsidP="00216FC4">
      <w:pPr>
        <w:pStyle w:val="Akapitzlist"/>
        <w:jc w:val="both"/>
        <w:rPr>
          <w:b/>
        </w:rPr>
      </w:pPr>
    </w:p>
    <w:p w:rsidR="00216FC4" w:rsidRPr="00216FC4" w:rsidRDefault="00216FC4" w:rsidP="00216FC4">
      <w:pPr>
        <w:pStyle w:val="Akapitzlist"/>
        <w:numPr>
          <w:ilvl w:val="0"/>
          <w:numId w:val="1"/>
        </w:numPr>
        <w:jc w:val="both"/>
        <w:rPr>
          <w:b/>
        </w:rPr>
      </w:pPr>
      <w:r>
        <w:t>Pamiętasz, jak tworzymy rodzinę wyrazu? Przed tobą są różne wyrazy. Spróbuj pogrupować je w rodziny. O</w:t>
      </w:r>
      <w:r w:rsidRPr="00216FC4">
        <w:t>wca, owieczka, owczy, owczarnia, owczarz, bajka, bajkopisarz, bajeczka, bajecznie, bajanie, bajkopisarka, teatr, teatrzyk, teatralny, teatralna, aktor, technika, owoc, bańka.</w:t>
      </w:r>
    </w:p>
    <w:p w:rsidR="00216FC4" w:rsidRPr="00216FC4" w:rsidRDefault="00216FC4" w:rsidP="00216FC4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Czy wszystkie wyrazy znalazły swoją rodzinę? Dlaczego nie? </w:t>
      </w:r>
    </w:p>
    <w:p w:rsidR="00216FC4" w:rsidRPr="00216FC4" w:rsidRDefault="00216FC4" w:rsidP="00216FC4">
      <w:pPr>
        <w:pStyle w:val="Akapitzlist"/>
        <w:numPr>
          <w:ilvl w:val="0"/>
          <w:numId w:val="1"/>
        </w:numPr>
        <w:jc w:val="both"/>
        <w:rPr>
          <w:b/>
        </w:rPr>
      </w:pPr>
      <w:r>
        <w:t>Wykonaj ćw. 3 str. 41.</w:t>
      </w:r>
    </w:p>
    <w:p w:rsidR="00D9701D" w:rsidRDefault="00D9701D" w:rsidP="00D9701D">
      <w:pPr>
        <w:pStyle w:val="Akapitzlist"/>
        <w:jc w:val="both"/>
      </w:pPr>
      <w:r>
        <w:t xml:space="preserve">Czas na relaks. Proponuję zabawę </w:t>
      </w:r>
      <w:r w:rsidRPr="00D9701D">
        <w:rPr>
          <w:i/>
        </w:rPr>
        <w:t>Na wiejskim podwórku</w:t>
      </w:r>
      <w:r>
        <w:rPr>
          <w:i/>
        </w:rPr>
        <w:t>.</w:t>
      </w:r>
      <w:r w:rsidRPr="00D9701D">
        <w:t xml:space="preserve"> </w:t>
      </w:r>
      <w:r>
        <w:t xml:space="preserve">Poproś rodziców o przeczytanie opowieści </w:t>
      </w:r>
      <w:r w:rsidRPr="00D9701D">
        <w:t xml:space="preserve">o wiejskim podwórku, na którym pojawiać się będą różne zwierzęta. </w:t>
      </w:r>
      <w:r>
        <w:t>Ty słuchaj uważnie i uzupełniaj</w:t>
      </w:r>
      <w:r w:rsidRPr="00D9701D">
        <w:t xml:space="preserve"> opowiadanie głosami zwierząt pojawiających się w nim. </w:t>
      </w:r>
    </w:p>
    <w:p w:rsidR="00216FC4" w:rsidRDefault="00D9701D" w:rsidP="00D9701D">
      <w:pPr>
        <w:pStyle w:val="Akapitzlist"/>
        <w:jc w:val="both"/>
        <w:rPr>
          <w:i/>
        </w:rPr>
      </w:pPr>
      <w:r w:rsidRPr="00D9701D">
        <w:rPr>
          <w:i/>
        </w:rPr>
        <w:t>Na wiejskim podwórku jak co dzień panuje wielki ruch. Gospodyni sypie ziarna i wszystkie kury biegną do niej, wołając… (ko, ko, ko). Za nimi biegną małe kurczątka… (pi, pi, pi). Kogut rozgląda się wokół, po czym wskakuje na płot, dumnie podnosi głowę i woła… (kukuryku). Gospodarz wyprowadza konie ze stajni, które rżą radośni… (</w:t>
      </w:r>
      <w:proofErr w:type="spellStart"/>
      <w:r w:rsidRPr="00D9701D">
        <w:rPr>
          <w:i/>
        </w:rPr>
        <w:t>iha</w:t>
      </w:r>
      <w:proofErr w:type="spellEnd"/>
      <w:r w:rsidRPr="00D9701D">
        <w:rPr>
          <w:i/>
        </w:rPr>
        <w:t xml:space="preserve"> ha, </w:t>
      </w:r>
      <w:proofErr w:type="spellStart"/>
      <w:r w:rsidRPr="00D9701D">
        <w:rPr>
          <w:i/>
        </w:rPr>
        <w:t>iha</w:t>
      </w:r>
      <w:proofErr w:type="spellEnd"/>
      <w:r w:rsidRPr="00D9701D">
        <w:rPr>
          <w:i/>
        </w:rPr>
        <w:t xml:space="preserve"> ha). Cieszą się, bo wiedzą, że za chwilę pójdą na pastwisko, gdzie będą biegać do woli. Gospodyni skończyła karmić kury i usłyszała z obory głosy krów... (mu, mu, mu). Zabrała wiadro i poszła wydoić krowy. Słyszała z podwórka dobiegające głosy kóz… (me, me, me) i owiec… (be, be, be). To pasterz wyganiał kozy i owce na pastwisko. Wkrótce ich głosy ucichły. Tymczasem na podwórku rozległo się głośne kwakanie (kwa, kwa, kwa), chrumkanie (chrum, chrum) i gulgotanie (gul, gul, gul). O poranny posiłek zaczęły się dopominać kaczki (kwa, kwa, kwa), świnki (chrum, chrum) i indyki (gul, gul, gul). Temu wszystkiemu przyglądał się kot Bonifacy (miau, miau), który przeciągnął się leniwie, zamiauczał głośno (miau) i pobiegł polować n</w:t>
      </w:r>
      <w:r>
        <w:rPr>
          <w:i/>
        </w:rPr>
        <w:t>a myszy. A pies Burek? Jesteś ciekawy</w:t>
      </w:r>
      <w:r w:rsidRPr="00D9701D">
        <w:rPr>
          <w:i/>
        </w:rPr>
        <w:t>, co robił? Po nocnym czuwaniu, spał sobie smacznie w swojej budzie.</w:t>
      </w:r>
    </w:p>
    <w:p w:rsidR="00D9701D" w:rsidRDefault="00D9701D" w:rsidP="00D9701D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Ćw. pol.-społ. s. 41</w:t>
      </w:r>
      <w:r w:rsidRPr="00D9701D">
        <w:rPr>
          <w:b/>
        </w:rPr>
        <w:t>.</w:t>
      </w:r>
    </w:p>
    <w:p w:rsidR="00D9701D" w:rsidRDefault="00D9701D" w:rsidP="00D9701D">
      <w:pPr>
        <w:pStyle w:val="Akapitzlist"/>
        <w:jc w:val="both"/>
      </w:pPr>
      <w:r w:rsidRPr="00D9701D">
        <w:t xml:space="preserve">Przeczytaj zdania. Ponumeruj je zgodnie z kolejnością zdarzeń. </w:t>
      </w:r>
      <w:r>
        <w:t>Przepisz je do zeszytu.</w:t>
      </w:r>
    </w:p>
    <w:p w:rsidR="00CE5C96" w:rsidRPr="002B1362" w:rsidRDefault="00CE5C96" w:rsidP="00CE5C96">
      <w:pPr>
        <w:jc w:val="center"/>
        <w:rPr>
          <w:b/>
          <w:i/>
        </w:rPr>
      </w:pPr>
      <w:r w:rsidRPr="002B1362">
        <w:rPr>
          <w:b/>
          <w:i/>
        </w:rPr>
        <w:t>PROGRAMOWANIE</w:t>
      </w:r>
    </w:p>
    <w:p w:rsidR="00CE5C96" w:rsidRDefault="00CE5C96" w:rsidP="00CE5C96"/>
    <w:p w:rsidR="00CE5C96" w:rsidRDefault="00CE5C96" w:rsidP="00CE5C96">
      <w:r>
        <w:t xml:space="preserve">Spróbuj przy pomocy kolorów znajdujących się z prawej strony planszy (kratownicy) i posługując się „myszką komputerową” przerysować obrazek z dołu na kratownicę do kodowania. Uważnie licz kratki, zwróć uwagę na liczby przy obu krawędziach planszy – pomogą Ci przy tym zadaniu. Na końcu sprawdź czy dobrze wykonałeś pracę klikając na napis: </w:t>
      </w:r>
      <w:proofErr w:type="spellStart"/>
      <w:r w:rsidRPr="002B1362">
        <w:rPr>
          <w:b/>
          <w:i/>
        </w:rPr>
        <w:t>C</w:t>
      </w:r>
      <w:r>
        <w:rPr>
          <w:b/>
          <w:i/>
        </w:rPr>
        <w:t>heck</w:t>
      </w:r>
      <w:proofErr w:type="spellEnd"/>
      <w:r>
        <w:rPr>
          <w:b/>
          <w:i/>
        </w:rPr>
        <w:t>.</w:t>
      </w:r>
    </w:p>
    <w:p w:rsidR="00CE5C96" w:rsidRDefault="00BB5038" w:rsidP="00CE5C96">
      <w:hyperlink r:id="rId8" w:history="1">
        <w:r w:rsidR="00CE5C96" w:rsidRPr="00EC357E">
          <w:rPr>
            <w:rStyle w:val="Hipercze"/>
          </w:rPr>
          <w:t>https://www.digipuzzle.net/minigames/mozaics/mozaics_copy_animals_16x16.htm?language=english&amp;linkback=..%2F..%2Feducation%2Fgames%2Findex.htm</w:t>
        </w:r>
      </w:hyperlink>
      <w:r w:rsidR="00CE5C96">
        <w:t xml:space="preserve"> </w:t>
      </w:r>
      <w:r w:rsidR="00CE5C96" w:rsidRPr="002B1362">
        <w:cr/>
      </w:r>
      <w:r w:rsidR="00CE5C96">
        <w:tab/>
      </w:r>
      <w:r w:rsidR="00CE5C96">
        <w:tab/>
      </w:r>
      <w:r w:rsidR="00CE5C96">
        <w:tab/>
      </w:r>
      <w:r w:rsidR="00CE5C96">
        <w:tab/>
      </w:r>
      <w:r w:rsidR="00CE5C96">
        <w:tab/>
      </w:r>
      <w:r w:rsidR="00CE5C96">
        <w:tab/>
      </w:r>
      <w:r w:rsidR="00CE5C96">
        <w:tab/>
      </w:r>
      <w:r w:rsidR="00CE5C96">
        <w:tab/>
        <w:t>Powodzenia! Pani Kasia.</w:t>
      </w:r>
    </w:p>
    <w:p w:rsidR="00CE5C96" w:rsidRPr="00D9701D" w:rsidRDefault="00CE5C96" w:rsidP="00D9701D">
      <w:pPr>
        <w:pStyle w:val="Akapitzlist"/>
        <w:jc w:val="both"/>
        <w:rPr>
          <w:b/>
        </w:rPr>
      </w:pPr>
    </w:p>
    <w:p w:rsidR="00030456" w:rsidRDefault="00030456">
      <w:bookmarkStart w:id="0" w:name="_GoBack"/>
      <w:bookmarkEnd w:id="0"/>
    </w:p>
    <w:sectPr w:rsidR="00030456" w:rsidSect="00284C1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4AF"/>
    <w:multiLevelType w:val="hybridMultilevel"/>
    <w:tmpl w:val="8362BD58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31774ED0"/>
    <w:multiLevelType w:val="hybridMultilevel"/>
    <w:tmpl w:val="1AD6C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56"/>
    <w:rsid w:val="000005A2"/>
    <w:rsid w:val="00030456"/>
    <w:rsid w:val="000A675E"/>
    <w:rsid w:val="001646EE"/>
    <w:rsid w:val="00216FC4"/>
    <w:rsid w:val="002673A6"/>
    <w:rsid w:val="00284C14"/>
    <w:rsid w:val="00383A44"/>
    <w:rsid w:val="00815817"/>
    <w:rsid w:val="00A40C98"/>
    <w:rsid w:val="00BB5038"/>
    <w:rsid w:val="00CE5C96"/>
    <w:rsid w:val="00D9701D"/>
    <w:rsid w:val="00E772A3"/>
    <w:rsid w:val="00EA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C98"/>
    <w:pPr>
      <w:ind w:left="720"/>
      <w:contextualSpacing/>
    </w:pPr>
  </w:style>
  <w:style w:type="table" w:styleId="Tabela-Siatka">
    <w:name w:val="Table Grid"/>
    <w:basedOn w:val="Standardowy"/>
    <w:uiPriority w:val="39"/>
    <w:rsid w:val="000A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5C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C98"/>
    <w:pPr>
      <w:ind w:left="720"/>
      <w:contextualSpacing/>
    </w:pPr>
  </w:style>
  <w:style w:type="table" w:styleId="Tabela-Siatka">
    <w:name w:val="Table Grid"/>
    <w:basedOn w:val="Standardowy"/>
    <w:uiPriority w:val="39"/>
    <w:rsid w:val="000A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5C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puzzle.net/minigames/mozaics/mozaics_copy_animals_16x16.htm?language=english&amp;linkback=..%2F..%2Feducation%2Fgames%2Findex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NeLnIzpByX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2020-06-02T11:46:00Z</dcterms:created>
  <dcterms:modified xsi:type="dcterms:W3CDTF">2020-06-02T11:46:00Z</dcterms:modified>
</cp:coreProperties>
</file>