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8" w:rsidRDefault="007F653F" w:rsidP="00547AC8">
      <w:pPr>
        <w:pStyle w:val="Bezodstpw"/>
        <w:rPr>
          <w:sz w:val="18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-598170</wp:posOffset>
            </wp:positionV>
            <wp:extent cx="1990725" cy="1992630"/>
            <wp:effectExtent l="19050" t="0" r="9525" b="0"/>
            <wp:wrapSquare wrapText="bothSides"/>
            <wp:docPr id="1" name="Obraz 1" descr="Magiczne Drzewo. Tom 1. Czerwone krzesÅo (Andrzej Malesz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zne Drzewo. Tom 1. Czerwone krzesÅo (Andrzej Malesz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</w:t>
      </w:r>
      <w:r w:rsidR="00547AC8">
        <w:rPr>
          <w:sz w:val="18"/>
        </w:rPr>
        <w:t>Klasa III Au</w:t>
      </w:r>
    </w:p>
    <w:p w:rsidR="00547AC8" w:rsidRPr="00E95F6B" w:rsidRDefault="00547AC8" w:rsidP="00547AC8">
      <w:pPr>
        <w:pStyle w:val="Bezodstpw"/>
        <w:rPr>
          <w:sz w:val="16"/>
        </w:rPr>
      </w:pPr>
      <w:proofErr w:type="gramStart"/>
      <w:r>
        <w:rPr>
          <w:sz w:val="16"/>
        </w:rPr>
        <w:t>poniedziałek</w:t>
      </w:r>
      <w:proofErr w:type="gramEnd"/>
      <w:r>
        <w:rPr>
          <w:sz w:val="16"/>
        </w:rPr>
        <w:t>, 20.04</w:t>
      </w:r>
      <w:r w:rsidRPr="00E95F6B">
        <w:rPr>
          <w:sz w:val="16"/>
        </w:rPr>
        <w:t>.2020</w:t>
      </w:r>
      <w:proofErr w:type="gramStart"/>
      <w:r w:rsidRPr="00E95F6B">
        <w:rPr>
          <w:sz w:val="16"/>
        </w:rPr>
        <w:t xml:space="preserve">r.  </w:t>
      </w:r>
      <w:r>
        <w:rPr>
          <w:b/>
          <w:sz w:val="16"/>
        </w:rPr>
        <w:t>„Magiczne</w:t>
      </w:r>
      <w:proofErr w:type="gramEnd"/>
      <w:r>
        <w:rPr>
          <w:b/>
          <w:sz w:val="16"/>
        </w:rPr>
        <w:t xml:space="preserve"> przedmioty</w:t>
      </w:r>
      <w:r w:rsidRPr="00E95F6B">
        <w:rPr>
          <w:b/>
          <w:sz w:val="16"/>
        </w:rPr>
        <w:t>”</w:t>
      </w:r>
      <w:r w:rsidRPr="00E95F6B">
        <w:rPr>
          <w:sz w:val="16"/>
        </w:rPr>
        <w:t xml:space="preserve">           </w:t>
      </w:r>
    </w:p>
    <w:p w:rsidR="00547AC8" w:rsidRPr="00E95F6B" w:rsidRDefault="00547AC8" w:rsidP="00547AC8">
      <w:pPr>
        <w:pStyle w:val="Bezodstpw"/>
        <w:rPr>
          <w:sz w:val="16"/>
        </w:rPr>
      </w:pPr>
      <w:r w:rsidRPr="00E95F6B">
        <w:rPr>
          <w:sz w:val="16"/>
        </w:rPr>
        <w:t>Pytania kluczowe na dziś to:</w:t>
      </w:r>
    </w:p>
    <w:p w:rsidR="00547AC8" w:rsidRPr="00E95F6B" w:rsidRDefault="007F653F" w:rsidP="00547AC8">
      <w:pPr>
        <w:pStyle w:val="Bezodstpw"/>
        <w:rPr>
          <w:sz w:val="16"/>
        </w:rPr>
      </w:pPr>
      <w:proofErr w:type="gramStart"/>
      <w:r>
        <w:rPr>
          <w:sz w:val="16"/>
        </w:rPr>
        <w:t>*Na czym</w:t>
      </w:r>
      <w:proofErr w:type="gramEnd"/>
      <w:r>
        <w:rPr>
          <w:sz w:val="16"/>
        </w:rPr>
        <w:t xml:space="preserve"> polega magia zwyczajnych przedmiotów?</w:t>
      </w:r>
    </w:p>
    <w:p w:rsidR="00547AC8" w:rsidRPr="00E95F6B" w:rsidRDefault="007F653F" w:rsidP="00547AC8">
      <w:pPr>
        <w:pStyle w:val="Bezodstpw"/>
        <w:rPr>
          <w:sz w:val="16"/>
        </w:rPr>
      </w:pPr>
      <w:proofErr w:type="gramStart"/>
      <w:r>
        <w:rPr>
          <w:sz w:val="16"/>
        </w:rPr>
        <w:t>*Jakie</w:t>
      </w:r>
      <w:proofErr w:type="gramEnd"/>
      <w:r>
        <w:rPr>
          <w:sz w:val="16"/>
        </w:rPr>
        <w:t xml:space="preserve"> umiejętności są konieczne, aby poprawnie wykonać obliczenia sposobem pisemnym?</w:t>
      </w:r>
    </w:p>
    <w:p w:rsidR="00547AC8" w:rsidRPr="00E95F6B" w:rsidRDefault="00547AC8" w:rsidP="00547AC8">
      <w:pPr>
        <w:pStyle w:val="Bezodstpw"/>
        <w:jc w:val="center"/>
        <w:rPr>
          <w:sz w:val="16"/>
        </w:rPr>
      </w:pPr>
    </w:p>
    <w:p w:rsidR="00547AC8" w:rsidRPr="00E95F6B" w:rsidRDefault="00547AC8" w:rsidP="00547AC8">
      <w:pPr>
        <w:pStyle w:val="Bezodstpw"/>
        <w:jc w:val="center"/>
        <w:rPr>
          <w:sz w:val="16"/>
        </w:rPr>
      </w:pPr>
      <w:r w:rsidRPr="00E95F6B">
        <w:rPr>
          <w:sz w:val="16"/>
        </w:rPr>
        <w:t>Edukacja polonistyczna:</w:t>
      </w:r>
    </w:p>
    <w:p w:rsidR="003613E5" w:rsidRDefault="00547AC8" w:rsidP="003613E5">
      <w:pPr>
        <w:pStyle w:val="Bezodstpw"/>
        <w:rPr>
          <w:sz w:val="18"/>
          <w:szCs w:val="18"/>
        </w:rPr>
      </w:pPr>
      <w:r w:rsidRPr="00E95F6B">
        <w:rPr>
          <w:sz w:val="16"/>
        </w:rPr>
        <w:t>1</w:t>
      </w:r>
      <w:r w:rsidRPr="003613E5">
        <w:rPr>
          <w:sz w:val="18"/>
          <w:szCs w:val="18"/>
        </w:rPr>
        <w:t>.</w:t>
      </w:r>
      <w:r w:rsidR="003613E5" w:rsidRPr="003613E5">
        <w:rPr>
          <w:sz w:val="18"/>
          <w:szCs w:val="18"/>
        </w:rPr>
        <w:t xml:space="preserve"> </w:t>
      </w:r>
      <w:r w:rsidRPr="003613E5">
        <w:rPr>
          <w:sz w:val="18"/>
          <w:szCs w:val="18"/>
        </w:rPr>
        <w:t xml:space="preserve"> </w:t>
      </w:r>
      <w:r w:rsidR="003613E5">
        <w:rPr>
          <w:sz w:val="18"/>
          <w:szCs w:val="18"/>
        </w:rPr>
        <w:t>Przeczytaj fragment recenzji pewnej książki:</w:t>
      </w:r>
    </w:p>
    <w:p w:rsidR="00FA10C8" w:rsidRDefault="00FA10C8" w:rsidP="003613E5">
      <w:pPr>
        <w:pStyle w:val="Bezodstpw"/>
        <w:rPr>
          <w:sz w:val="18"/>
          <w:szCs w:val="18"/>
        </w:rPr>
      </w:pPr>
    </w:p>
    <w:p w:rsidR="003613E5" w:rsidRDefault="003613E5" w:rsidP="003613E5">
      <w:pPr>
        <w:pStyle w:val="Bezodstpw"/>
        <w:rPr>
          <w:i/>
          <w:sz w:val="18"/>
          <w:szCs w:val="18"/>
        </w:rPr>
      </w:pPr>
      <w:r w:rsidRPr="003613E5">
        <w:rPr>
          <w:i/>
          <w:sz w:val="18"/>
          <w:szCs w:val="18"/>
        </w:rPr>
        <w:t>Ostatnio przeczytałam bardzo ciekawą książkę. Napisał ją Andrzej Maleszka i nosi tytuł „Magiczne drzewo. Czerwone krzesło”.</w:t>
      </w:r>
      <w:r>
        <w:rPr>
          <w:i/>
          <w:sz w:val="18"/>
          <w:szCs w:val="18"/>
        </w:rPr>
        <w:t xml:space="preserve"> Można w niej przeczytać, że b</w:t>
      </w:r>
      <w:r w:rsidRPr="003613E5">
        <w:rPr>
          <w:i/>
          <w:sz w:val="18"/>
          <w:szCs w:val="18"/>
        </w:rPr>
        <w:t>urza powaliła olbrzymi stary dąb. Było to Magiczne Drzewo. Ludzie zrobili z niego setki przedmiotów, a każdy zachował cząstkę magicznej siły. Wśród nich było czerwone krzesło</w:t>
      </w:r>
      <w:r>
        <w:rPr>
          <w:i/>
          <w:sz w:val="18"/>
          <w:szCs w:val="18"/>
        </w:rPr>
        <w:t>…</w:t>
      </w:r>
    </w:p>
    <w:p w:rsidR="003613E5" w:rsidRPr="003613E5" w:rsidRDefault="003613E5" w:rsidP="003613E5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>Seria „Magiczne drzewo” opowiada o niesamowitych przygodach</w:t>
      </w:r>
      <w:r w:rsidRPr="003613E5">
        <w:rPr>
          <w:i/>
          <w:sz w:val="18"/>
          <w:szCs w:val="18"/>
        </w:rPr>
        <w:t>, niebezpieczeństwa</w:t>
      </w:r>
      <w:r w:rsidR="00FA10C8">
        <w:rPr>
          <w:i/>
          <w:sz w:val="18"/>
          <w:szCs w:val="18"/>
        </w:rPr>
        <w:t>ch. To</w:t>
      </w:r>
      <w:r w:rsidRPr="003613E5">
        <w:rPr>
          <w:i/>
          <w:sz w:val="18"/>
          <w:szCs w:val="18"/>
        </w:rPr>
        <w:t xml:space="preserve"> humor i magia... Autobus, który zwariował, most ze światła i wielka fala tsunami. Latający dom, olbrzymi lew i sto wyczarowanych psów! Fantastyczna opowieść o trójce dzieci, które znalazły krzesło spełniające życzenia. Te dobre i te złe…</w:t>
      </w:r>
    </w:p>
    <w:p w:rsidR="00FA10C8" w:rsidRDefault="00FA10C8" w:rsidP="003613E5">
      <w:pPr>
        <w:pStyle w:val="Bezodstpw"/>
        <w:rPr>
          <w:color w:val="212529"/>
          <w:sz w:val="18"/>
          <w:szCs w:val="18"/>
          <w:shd w:val="clear" w:color="auto" w:fill="FFFFFF"/>
        </w:rPr>
      </w:pPr>
    </w:p>
    <w:p w:rsidR="003613E5" w:rsidRDefault="00FA10C8" w:rsidP="003613E5">
      <w:pPr>
        <w:pStyle w:val="Bezodstpw"/>
        <w:rPr>
          <w:color w:val="212529"/>
          <w:sz w:val="18"/>
          <w:szCs w:val="18"/>
          <w:shd w:val="clear" w:color="auto" w:fill="FFFFFF"/>
        </w:rPr>
      </w:pPr>
      <w:r>
        <w:rPr>
          <w:color w:val="212529"/>
          <w:sz w:val="18"/>
          <w:szCs w:val="18"/>
          <w:shd w:val="clear" w:color="auto" w:fill="FFFFFF"/>
        </w:rPr>
        <w:t>2.</w:t>
      </w:r>
      <w:r w:rsidR="00B64A1F">
        <w:rPr>
          <w:color w:val="212529"/>
          <w:sz w:val="18"/>
          <w:szCs w:val="18"/>
          <w:shd w:val="clear" w:color="auto" w:fill="FFFFFF"/>
        </w:rPr>
        <w:t xml:space="preserve"> </w:t>
      </w:r>
      <w:r>
        <w:rPr>
          <w:color w:val="212529"/>
          <w:sz w:val="18"/>
          <w:szCs w:val="18"/>
          <w:shd w:val="clear" w:color="auto" w:fill="FFFFFF"/>
        </w:rPr>
        <w:t>Przeczytaj wstęp do opowiadania w podręczniku pol. – społ. na str. 38 i odpowiedz na pytania pod tekstem.</w:t>
      </w:r>
    </w:p>
    <w:p w:rsidR="00FA10C8" w:rsidRPr="00FA10C8" w:rsidRDefault="007F2595" w:rsidP="003613E5">
      <w:pPr>
        <w:pStyle w:val="Bezodstpw"/>
        <w:rPr>
          <w:color w:val="212529"/>
          <w:sz w:val="18"/>
          <w:szCs w:val="18"/>
          <w:shd w:val="clear" w:color="auto" w:fill="FFFFFF"/>
        </w:rPr>
      </w:pPr>
      <w:r>
        <w:rPr>
          <w:noProof/>
          <w:color w:val="212529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27940</wp:posOffset>
            </wp:positionV>
            <wp:extent cx="1981835" cy="2380615"/>
            <wp:effectExtent l="19050" t="0" r="0" b="0"/>
            <wp:wrapSquare wrapText="bothSides"/>
            <wp:docPr id="4" name="Obraz 4" descr="Czerwone krzesÅo | Magiczne Drzewo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erwone krzesÅo | Magiczne Drzewo Wiki | Fand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0C8">
        <w:rPr>
          <w:color w:val="212529"/>
          <w:sz w:val="18"/>
          <w:szCs w:val="18"/>
          <w:shd w:val="clear" w:color="auto" w:fill="FFFFFF"/>
        </w:rPr>
        <w:t>3. Teraz przeczytaj opowiadanie na str.38 i 39 i też odpowiedz na pytania.</w:t>
      </w:r>
    </w:p>
    <w:p w:rsidR="00547AC8" w:rsidRDefault="00FA10C8" w:rsidP="00547AC8">
      <w:pPr>
        <w:pStyle w:val="Bezodstpw"/>
        <w:rPr>
          <w:sz w:val="18"/>
        </w:rPr>
      </w:pPr>
      <w:r>
        <w:rPr>
          <w:sz w:val="18"/>
        </w:rPr>
        <w:t>4. Wykonaj zadania</w:t>
      </w:r>
      <w:r w:rsidR="00547AC8">
        <w:rPr>
          <w:sz w:val="18"/>
        </w:rPr>
        <w:t xml:space="preserve"> w ćwiczeniach pol. – spo</w:t>
      </w:r>
      <w:r>
        <w:rPr>
          <w:sz w:val="18"/>
        </w:rPr>
        <w:t>ł. na str. 67 i 68. Pamiętaj:</w:t>
      </w:r>
    </w:p>
    <w:p w:rsidR="00F5746C" w:rsidRDefault="00F5746C" w:rsidP="00FA10C8">
      <w:pPr>
        <w:pStyle w:val="Bezodstpw"/>
        <w:jc w:val="center"/>
        <w:rPr>
          <w:i/>
          <w:sz w:val="18"/>
        </w:rPr>
      </w:pPr>
    </w:p>
    <w:p w:rsidR="00F5746C" w:rsidRDefault="00F5746C" w:rsidP="00FA10C8">
      <w:pPr>
        <w:pStyle w:val="Bezodstpw"/>
        <w:jc w:val="center"/>
        <w:rPr>
          <w:i/>
          <w:sz w:val="18"/>
        </w:rPr>
      </w:pPr>
      <w:r>
        <w:rPr>
          <w:i/>
          <w:sz w:val="18"/>
        </w:rPr>
        <w:t xml:space="preserve">Rzeczownik odpowiada na </w:t>
      </w:r>
      <w:proofErr w:type="gramStart"/>
      <w:r>
        <w:rPr>
          <w:i/>
          <w:sz w:val="18"/>
        </w:rPr>
        <w:t xml:space="preserve">pytanie: </w:t>
      </w:r>
      <w:r w:rsidRPr="00F5746C">
        <w:rPr>
          <w:i/>
          <w:color w:val="FF0000"/>
          <w:sz w:val="18"/>
        </w:rPr>
        <w:t>kto</w:t>
      </w:r>
      <w:proofErr w:type="gramEnd"/>
      <w:r w:rsidRPr="00F5746C">
        <w:rPr>
          <w:i/>
          <w:color w:val="FF0000"/>
          <w:sz w:val="18"/>
        </w:rPr>
        <w:t xml:space="preserve">? </w:t>
      </w:r>
      <w:proofErr w:type="gramStart"/>
      <w:r w:rsidRPr="00F5746C">
        <w:rPr>
          <w:i/>
          <w:color w:val="FF0000"/>
          <w:sz w:val="18"/>
        </w:rPr>
        <w:t>co</w:t>
      </w:r>
      <w:proofErr w:type="gramEnd"/>
      <w:r w:rsidRPr="00F5746C">
        <w:rPr>
          <w:i/>
          <w:color w:val="FF0000"/>
          <w:sz w:val="18"/>
        </w:rPr>
        <w:t>?</w:t>
      </w:r>
      <w:r>
        <w:rPr>
          <w:i/>
          <w:sz w:val="18"/>
        </w:rPr>
        <w:t xml:space="preserve">  </w:t>
      </w:r>
    </w:p>
    <w:p w:rsidR="00FA10C8" w:rsidRPr="00F5746C" w:rsidRDefault="00F5746C" w:rsidP="00FA10C8">
      <w:pPr>
        <w:pStyle w:val="Bezodstpw"/>
        <w:jc w:val="center"/>
        <w:rPr>
          <w:i/>
          <w:color w:val="FF0000"/>
          <w:sz w:val="18"/>
        </w:rPr>
      </w:pPr>
      <w:r>
        <w:rPr>
          <w:i/>
          <w:sz w:val="18"/>
        </w:rPr>
        <w:t xml:space="preserve">Czasownik odpowiada na </w:t>
      </w:r>
      <w:proofErr w:type="gramStart"/>
      <w:r>
        <w:rPr>
          <w:i/>
          <w:sz w:val="18"/>
        </w:rPr>
        <w:t xml:space="preserve">pytanie: </w:t>
      </w:r>
      <w:r w:rsidRPr="00F5746C">
        <w:rPr>
          <w:i/>
          <w:color w:val="FF0000"/>
          <w:sz w:val="18"/>
        </w:rPr>
        <w:t>co</w:t>
      </w:r>
      <w:proofErr w:type="gramEnd"/>
      <w:r w:rsidRPr="00F5746C">
        <w:rPr>
          <w:i/>
          <w:color w:val="FF0000"/>
          <w:sz w:val="18"/>
        </w:rPr>
        <w:t xml:space="preserve"> robi?, </w:t>
      </w:r>
      <w:proofErr w:type="gramStart"/>
      <w:r w:rsidRPr="00F5746C">
        <w:rPr>
          <w:i/>
          <w:color w:val="FF0000"/>
          <w:sz w:val="18"/>
        </w:rPr>
        <w:t>co</w:t>
      </w:r>
      <w:proofErr w:type="gramEnd"/>
      <w:r w:rsidRPr="00F5746C">
        <w:rPr>
          <w:i/>
          <w:color w:val="FF0000"/>
          <w:sz w:val="18"/>
        </w:rPr>
        <w:t xml:space="preserve"> się z nim dzieje?</w:t>
      </w:r>
    </w:p>
    <w:p w:rsidR="00F5746C" w:rsidRPr="00F5746C" w:rsidRDefault="00F5746C" w:rsidP="00FA10C8">
      <w:pPr>
        <w:pStyle w:val="Bezodstpw"/>
        <w:jc w:val="center"/>
        <w:rPr>
          <w:i/>
          <w:color w:val="FF0000"/>
          <w:sz w:val="18"/>
        </w:rPr>
      </w:pPr>
      <w:r>
        <w:rPr>
          <w:i/>
          <w:sz w:val="18"/>
        </w:rPr>
        <w:t xml:space="preserve">Przymiotnik odpowiada na </w:t>
      </w:r>
      <w:proofErr w:type="gramStart"/>
      <w:r>
        <w:rPr>
          <w:i/>
          <w:sz w:val="18"/>
        </w:rPr>
        <w:t xml:space="preserve">pytanie: </w:t>
      </w:r>
      <w:r w:rsidRPr="00F5746C">
        <w:rPr>
          <w:i/>
          <w:color w:val="FF0000"/>
          <w:sz w:val="18"/>
        </w:rPr>
        <w:t>jaki</w:t>
      </w:r>
      <w:proofErr w:type="gramEnd"/>
      <w:r w:rsidRPr="00F5746C">
        <w:rPr>
          <w:i/>
          <w:color w:val="FF0000"/>
          <w:sz w:val="18"/>
        </w:rPr>
        <w:t xml:space="preserve">?, </w:t>
      </w:r>
      <w:proofErr w:type="gramStart"/>
      <w:r w:rsidRPr="00F5746C">
        <w:rPr>
          <w:i/>
          <w:color w:val="FF0000"/>
          <w:sz w:val="18"/>
        </w:rPr>
        <w:t>jaka</w:t>
      </w:r>
      <w:proofErr w:type="gramEnd"/>
      <w:r w:rsidRPr="00F5746C">
        <w:rPr>
          <w:i/>
          <w:color w:val="FF0000"/>
          <w:sz w:val="18"/>
        </w:rPr>
        <w:t xml:space="preserve">?, </w:t>
      </w:r>
      <w:proofErr w:type="gramStart"/>
      <w:r w:rsidRPr="00F5746C">
        <w:rPr>
          <w:i/>
          <w:color w:val="FF0000"/>
          <w:sz w:val="18"/>
        </w:rPr>
        <w:t>jakie</w:t>
      </w:r>
      <w:proofErr w:type="gramEnd"/>
      <w:r w:rsidRPr="00F5746C">
        <w:rPr>
          <w:i/>
          <w:color w:val="FF0000"/>
          <w:sz w:val="18"/>
        </w:rPr>
        <w:t>?</w:t>
      </w:r>
    </w:p>
    <w:p w:rsidR="00F5746C" w:rsidRPr="00F5746C" w:rsidRDefault="00F5746C" w:rsidP="00FA10C8">
      <w:pPr>
        <w:pStyle w:val="Bezodstpw"/>
        <w:jc w:val="center"/>
        <w:rPr>
          <w:i/>
          <w:color w:val="FF0000"/>
          <w:sz w:val="18"/>
        </w:rPr>
      </w:pPr>
    </w:p>
    <w:p w:rsidR="00547AC8" w:rsidRDefault="00547AC8" w:rsidP="00F5746C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B64A1F" w:rsidRDefault="00FA10C8" w:rsidP="00547AC8">
      <w:pPr>
        <w:pStyle w:val="Bezodstpw"/>
        <w:rPr>
          <w:sz w:val="18"/>
        </w:rPr>
      </w:pPr>
      <w:r>
        <w:rPr>
          <w:sz w:val="18"/>
        </w:rPr>
        <w:t>5</w:t>
      </w:r>
      <w:r w:rsidR="00547AC8">
        <w:rPr>
          <w:sz w:val="18"/>
        </w:rPr>
        <w:t>.</w:t>
      </w:r>
      <w:r w:rsidR="00B64A1F">
        <w:rPr>
          <w:sz w:val="18"/>
        </w:rPr>
        <w:t xml:space="preserve"> Przypomnij sobie jak dodajemy liczby sposobem pisemnym. </w:t>
      </w:r>
      <w:r w:rsidR="007F2595">
        <w:rPr>
          <w:sz w:val="18"/>
        </w:rPr>
        <w:t xml:space="preserve">Pamiętaj o tym, aby liczby </w:t>
      </w:r>
    </w:p>
    <w:p w:rsidR="007F2595" w:rsidRDefault="00800C97" w:rsidP="00547AC8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zapisywać</w:t>
      </w:r>
      <w:proofErr w:type="gramEnd"/>
      <w:r>
        <w:rPr>
          <w:sz w:val="18"/>
        </w:rPr>
        <w:t xml:space="preserve"> jedna</w:t>
      </w:r>
      <w:r w:rsidR="007F2595">
        <w:rPr>
          <w:sz w:val="18"/>
        </w:rPr>
        <w:t xml:space="preserve"> pod drugą zgodnie z rzędami jedności, dziesiątek, setek i tysięcy.</w:t>
      </w:r>
    </w:p>
    <w:p w:rsidR="007F2595" w:rsidRDefault="007F2595" w:rsidP="00547AC8">
      <w:pPr>
        <w:pStyle w:val="Bezodstpw"/>
        <w:rPr>
          <w:sz w:val="18"/>
        </w:rPr>
      </w:pPr>
      <w:r>
        <w:rPr>
          <w:sz w:val="18"/>
        </w:rPr>
        <w:t xml:space="preserve">     Dla przypomnienia obejrzyj film. Zwróć uwagę na ostatnie</w:t>
      </w:r>
      <w:r w:rsidR="00CD5458">
        <w:rPr>
          <w:sz w:val="18"/>
        </w:rPr>
        <w:t>,</w:t>
      </w:r>
      <w:r>
        <w:rPr>
          <w:sz w:val="18"/>
        </w:rPr>
        <w:t xml:space="preserve"> trzecie działanie. Tego jeszcze </w:t>
      </w:r>
    </w:p>
    <w:p w:rsidR="007F2595" w:rsidRDefault="007F2595" w:rsidP="00547AC8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 w:rsidR="009E5E56">
        <w:rPr>
          <w:sz w:val="18"/>
        </w:rPr>
        <w:t>n</w:t>
      </w:r>
      <w:r>
        <w:rPr>
          <w:sz w:val="18"/>
        </w:rPr>
        <w:t>ie</w:t>
      </w:r>
      <w:proofErr w:type="gramEnd"/>
      <w:r>
        <w:rPr>
          <w:sz w:val="18"/>
        </w:rPr>
        <w:t xml:space="preserve"> omawialiśmy, ale nie jest trudne. </w:t>
      </w:r>
      <w:r w:rsidR="009E5E56">
        <w:rPr>
          <w:sz w:val="18"/>
        </w:rPr>
        <w:t>Spróbuj!</w:t>
      </w:r>
    </w:p>
    <w:p w:rsidR="009E5E56" w:rsidRDefault="009E5E56" w:rsidP="00547AC8">
      <w:pPr>
        <w:pStyle w:val="Bezodstpw"/>
        <w:rPr>
          <w:sz w:val="18"/>
        </w:rPr>
      </w:pPr>
    </w:p>
    <w:p w:rsidR="00547AC8" w:rsidRDefault="00DA3D9C" w:rsidP="00547AC8">
      <w:pPr>
        <w:pStyle w:val="Bezodstpw"/>
        <w:rPr>
          <w:sz w:val="18"/>
        </w:rPr>
      </w:pPr>
      <w:hyperlink r:id="rId7" w:history="1">
        <w:r w:rsidR="009E5E56" w:rsidRPr="001502C6">
          <w:rPr>
            <w:rStyle w:val="Hipercze"/>
            <w:sz w:val="18"/>
          </w:rPr>
          <w:t>https://www.youtube.com/watch?v=2rkZnl0XGyQ</w:t>
        </w:r>
      </w:hyperlink>
      <w:r w:rsidR="009E5E56">
        <w:rPr>
          <w:sz w:val="18"/>
        </w:rPr>
        <w:t xml:space="preserve"> </w:t>
      </w:r>
    </w:p>
    <w:p w:rsidR="009E5E56" w:rsidRDefault="009E5E56" w:rsidP="00547AC8">
      <w:pPr>
        <w:pStyle w:val="Bezodstpw"/>
        <w:rPr>
          <w:sz w:val="18"/>
        </w:rPr>
      </w:pPr>
    </w:p>
    <w:p w:rsidR="00111A45" w:rsidRDefault="009E5E56" w:rsidP="00547AC8">
      <w:pPr>
        <w:pStyle w:val="Bezodstpw"/>
        <w:rPr>
          <w:sz w:val="18"/>
        </w:rPr>
      </w:pPr>
      <w:r>
        <w:rPr>
          <w:sz w:val="18"/>
        </w:rPr>
        <w:t xml:space="preserve">     No i jeszcze odejmowanie. Pamiętaj, że odjemną zapisujemy na górze, </w:t>
      </w:r>
      <w:r w:rsidR="00111A45">
        <w:rPr>
          <w:sz w:val="18"/>
        </w:rPr>
        <w:t xml:space="preserve">a odjemnik na      </w:t>
      </w:r>
    </w:p>
    <w:p w:rsidR="00111A45" w:rsidRDefault="00111A45" w:rsidP="00547AC8">
      <w:pPr>
        <w:pStyle w:val="Bezodstpw"/>
        <w:rPr>
          <w:sz w:val="18"/>
        </w:rPr>
      </w:pPr>
      <w:r>
        <w:rPr>
          <w:sz w:val="18"/>
        </w:rPr>
        <w:t xml:space="preserve">     na dole </w:t>
      </w:r>
      <w:proofErr w:type="gramStart"/>
      <w:r>
        <w:rPr>
          <w:sz w:val="18"/>
        </w:rPr>
        <w:t xml:space="preserve">i  </w:t>
      </w:r>
      <w:r w:rsidR="009E5E56">
        <w:rPr>
          <w:sz w:val="18"/>
        </w:rPr>
        <w:t>odejmujemy</w:t>
      </w:r>
      <w:proofErr w:type="gramEnd"/>
      <w:r w:rsidR="009E5E56">
        <w:rPr>
          <w:sz w:val="18"/>
        </w:rPr>
        <w:t xml:space="preserve"> od góry. Dla przypomnienia </w:t>
      </w:r>
      <w:proofErr w:type="gramStart"/>
      <w:r w:rsidR="009E5E56">
        <w:rPr>
          <w:sz w:val="18"/>
        </w:rPr>
        <w:t>obejrzyj  film</w:t>
      </w:r>
      <w:proofErr w:type="gramEnd"/>
      <w:r w:rsidR="009E5E56">
        <w:rPr>
          <w:sz w:val="18"/>
        </w:rPr>
        <w:t xml:space="preserve">. I tutaj trzeci przykład </w:t>
      </w:r>
      <w:r>
        <w:rPr>
          <w:sz w:val="18"/>
        </w:rPr>
        <w:t xml:space="preserve">    </w:t>
      </w:r>
    </w:p>
    <w:p w:rsidR="009E5E56" w:rsidRDefault="00111A45" w:rsidP="00547AC8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 w:rsidR="009E5E56">
        <w:rPr>
          <w:sz w:val="18"/>
        </w:rPr>
        <w:t>będzie</w:t>
      </w:r>
      <w:proofErr w:type="gramEnd"/>
      <w:r w:rsidR="009E5E56">
        <w:rPr>
          <w:sz w:val="18"/>
        </w:rPr>
        <w:t xml:space="preserve"> nowością. Ale spróbuj!</w:t>
      </w:r>
    </w:p>
    <w:p w:rsidR="009E5E56" w:rsidRDefault="009E5E56" w:rsidP="00547AC8">
      <w:pPr>
        <w:pStyle w:val="Bezodstpw"/>
        <w:rPr>
          <w:sz w:val="18"/>
        </w:rPr>
      </w:pPr>
    </w:p>
    <w:p w:rsidR="009E5E56" w:rsidRDefault="00DA3D9C" w:rsidP="00547AC8">
      <w:pPr>
        <w:pStyle w:val="Bezodstpw"/>
        <w:rPr>
          <w:sz w:val="18"/>
        </w:rPr>
      </w:pPr>
      <w:hyperlink r:id="rId8" w:history="1">
        <w:r w:rsidR="009E5E56" w:rsidRPr="001502C6">
          <w:rPr>
            <w:rStyle w:val="Hipercze"/>
            <w:sz w:val="18"/>
          </w:rPr>
          <w:t>https://www.youtube.com/watch?v=Xj8GvN_gV</w:t>
        </w:r>
        <w:bookmarkStart w:id="0" w:name="_GoBack"/>
        <w:bookmarkEnd w:id="0"/>
        <w:r w:rsidR="009E5E56" w:rsidRPr="001502C6">
          <w:rPr>
            <w:rStyle w:val="Hipercze"/>
            <w:sz w:val="18"/>
          </w:rPr>
          <w:t>3c</w:t>
        </w:r>
      </w:hyperlink>
      <w:r w:rsidR="009E5E56">
        <w:rPr>
          <w:sz w:val="18"/>
        </w:rPr>
        <w:t xml:space="preserve"> </w:t>
      </w:r>
    </w:p>
    <w:p w:rsidR="009E5E56" w:rsidRDefault="009E5E56" w:rsidP="00547AC8">
      <w:pPr>
        <w:pStyle w:val="Bezodstpw"/>
        <w:rPr>
          <w:sz w:val="18"/>
        </w:rPr>
      </w:pPr>
    </w:p>
    <w:p w:rsidR="00CD5458" w:rsidRDefault="00FA10C8" w:rsidP="00547AC8">
      <w:pPr>
        <w:pStyle w:val="Bezodstpw"/>
        <w:rPr>
          <w:sz w:val="18"/>
        </w:rPr>
      </w:pPr>
      <w:r>
        <w:rPr>
          <w:sz w:val="18"/>
        </w:rPr>
        <w:t>6</w:t>
      </w:r>
      <w:r w:rsidR="00111A45">
        <w:rPr>
          <w:sz w:val="18"/>
        </w:rPr>
        <w:t>. Wykonaj zadania 1 i 2</w:t>
      </w:r>
      <w:r w:rsidR="00547AC8">
        <w:rPr>
          <w:sz w:val="18"/>
        </w:rPr>
        <w:t xml:space="preserve"> w ćwic</w:t>
      </w:r>
      <w:r w:rsidR="00111A45">
        <w:rPr>
          <w:sz w:val="18"/>
        </w:rPr>
        <w:t xml:space="preserve">zeniach mat. </w:t>
      </w:r>
      <w:r w:rsidR="00574812">
        <w:rPr>
          <w:sz w:val="18"/>
        </w:rPr>
        <w:t>– przyr. na str. 42.</w:t>
      </w:r>
    </w:p>
    <w:p w:rsidR="00547AC8" w:rsidRDefault="00547AC8" w:rsidP="00547AC8">
      <w:pPr>
        <w:pStyle w:val="Bezodstpw"/>
        <w:rPr>
          <w:sz w:val="18"/>
        </w:rPr>
      </w:pPr>
      <w:r>
        <w:rPr>
          <w:sz w:val="18"/>
        </w:rPr>
        <w:t xml:space="preserve"> </w:t>
      </w:r>
    </w:p>
    <w:p w:rsidR="007F653F" w:rsidRPr="00F5746C" w:rsidRDefault="00F5746C" w:rsidP="00547AC8">
      <w:pPr>
        <w:pStyle w:val="Bezodstpw"/>
        <w:rPr>
          <w:sz w:val="18"/>
        </w:rPr>
      </w:pPr>
      <w:r>
        <w:rPr>
          <w:sz w:val="18"/>
        </w:rPr>
        <w:t xml:space="preserve">Kochani! Zachęcam Was do przeczytania tej książki. Cała seria jest fantastyczna. </w:t>
      </w:r>
      <w:r w:rsidRPr="00F5746C">
        <w:rPr>
          <w:sz w:val="18"/>
        </w:rPr>
        <w:sym w:font="Wingdings" w:char="F04A"/>
      </w:r>
      <w:r>
        <w:rPr>
          <w:sz w:val="18"/>
        </w:rPr>
        <w:t xml:space="preserve"> Ja osobiście bardzo ją lubię. Na razie nie możemy wypożyczać książek, bo biblioteki są zamknięte, ale możecie skorzystać z publikacji w Internecie. </w:t>
      </w:r>
      <w:r w:rsidR="00924878">
        <w:rPr>
          <w:sz w:val="18"/>
        </w:rPr>
        <w:t xml:space="preserve">Poproście Rodziców. Na pewno pomogą Wam znaleźć tekst lub audiobooki.  </w:t>
      </w:r>
    </w:p>
    <w:p w:rsidR="007F653F" w:rsidRDefault="007F653F" w:rsidP="00CE7908">
      <w:pPr>
        <w:pStyle w:val="Bezodstpw"/>
        <w:jc w:val="right"/>
        <w:rPr>
          <w:sz w:val="18"/>
          <w:szCs w:val="18"/>
          <w:shd w:val="clear" w:color="auto" w:fill="FFFFFF"/>
        </w:rPr>
      </w:pPr>
      <w:r w:rsidRPr="00924878">
        <w:rPr>
          <w:sz w:val="18"/>
          <w:szCs w:val="18"/>
          <w:shd w:val="clear" w:color="auto" w:fill="FFFFFF"/>
        </w:rPr>
        <w:t xml:space="preserve">Na podstawie "Magicznego drzewa" Andrzej Maleszka wyreżyserował oglądany na całym świecie cykl </w:t>
      </w:r>
      <w:r w:rsidR="00924878">
        <w:rPr>
          <w:sz w:val="18"/>
          <w:szCs w:val="18"/>
          <w:shd w:val="clear" w:color="auto" w:fill="FFFFFF"/>
        </w:rPr>
        <w:t xml:space="preserve">filmowy </w:t>
      </w:r>
      <w:proofErr w:type="gramStart"/>
      <w:r w:rsidR="00924878">
        <w:rPr>
          <w:sz w:val="18"/>
          <w:szCs w:val="18"/>
          <w:shd w:val="clear" w:color="auto" w:fill="FFFFFF"/>
        </w:rPr>
        <w:t>nagrodzony  dziesiątkami</w:t>
      </w:r>
      <w:proofErr w:type="gramEnd"/>
      <w:r w:rsidRPr="00924878">
        <w:rPr>
          <w:sz w:val="18"/>
          <w:szCs w:val="18"/>
          <w:shd w:val="clear" w:color="auto" w:fill="FFFFFF"/>
        </w:rPr>
        <w:t xml:space="preserve"> nagród.</w:t>
      </w:r>
      <w:r w:rsidR="00924878">
        <w:rPr>
          <w:sz w:val="18"/>
          <w:szCs w:val="18"/>
          <w:shd w:val="clear" w:color="auto" w:fill="FFFFFF"/>
        </w:rPr>
        <w:t xml:space="preserve"> Również można go obejrzeć w Internecie. </w:t>
      </w:r>
      <w:r w:rsidRPr="00924878">
        <w:rPr>
          <w:sz w:val="18"/>
          <w:szCs w:val="18"/>
        </w:rPr>
        <w:br/>
      </w:r>
      <w:r w:rsidR="00CE7908">
        <w:rPr>
          <w:sz w:val="18"/>
          <w:szCs w:val="18"/>
          <w:shd w:val="clear" w:color="auto" w:fill="FFFFFF"/>
        </w:rPr>
        <w:t>Beata Konieczna</w:t>
      </w:r>
    </w:p>
    <w:p w:rsidR="00CE7908" w:rsidRDefault="00CE7908" w:rsidP="00924878">
      <w:pPr>
        <w:pStyle w:val="Bezodstpw"/>
        <w:rPr>
          <w:sz w:val="18"/>
          <w:szCs w:val="18"/>
          <w:shd w:val="clear" w:color="auto" w:fill="FFFFFF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27940</wp:posOffset>
            </wp:positionV>
            <wp:extent cx="4199255" cy="2484120"/>
            <wp:effectExtent l="19050" t="0" r="0" b="0"/>
            <wp:wrapSquare wrapText="bothSides"/>
            <wp:docPr id="7" name="Obraz 7" descr="MAGICZNE DRZEWO KOMPLET 10 WSZYSTKIE TOMY MALESZKA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ICZNE DRZEWO KOMPLET 10 WSZYSTKIE TOMY MALESZKA - Allegro.p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908" w:rsidRPr="00924878" w:rsidRDefault="00CE7908" w:rsidP="00924878">
      <w:pPr>
        <w:pStyle w:val="Bezodstpw"/>
        <w:rPr>
          <w:sz w:val="18"/>
          <w:szCs w:val="18"/>
          <w:shd w:val="clear" w:color="auto" w:fill="FFFFFF"/>
        </w:rPr>
      </w:pPr>
    </w:p>
    <w:p w:rsidR="007F653F" w:rsidRDefault="007F653F" w:rsidP="00547AC8">
      <w:pPr>
        <w:pStyle w:val="Bezodstpw"/>
        <w:rPr>
          <w:sz w:val="18"/>
        </w:rPr>
      </w:pPr>
    </w:p>
    <w:p w:rsidR="005268FE" w:rsidRDefault="00626EE4" w:rsidP="00CE7908">
      <w:pPr>
        <w:pStyle w:val="Bezodstpw"/>
      </w:pPr>
      <w:r>
        <w:rPr>
          <w:sz w:val="18"/>
        </w:rPr>
        <w:t xml:space="preserve">    </w:t>
      </w:r>
    </w:p>
    <w:sectPr w:rsidR="005268FE" w:rsidSect="0052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C8"/>
    <w:rsid w:val="000E6CE1"/>
    <w:rsid w:val="00111A45"/>
    <w:rsid w:val="002E1960"/>
    <w:rsid w:val="003613E5"/>
    <w:rsid w:val="005268FE"/>
    <w:rsid w:val="00547AC8"/>
    <w:rsid w:val="00574812"/>
    <w:rsid w:val="005749ED"/>
    <w:rsid w:val="00626EE4"/>
    <w:rsid w:val="007F2595"/>
    <w:rsid w:val="007F653F"/>
    <w:rsid w:val="00800C97"/>
    <w:rsid w:val="00903546"/>
    <w:rsid w:val="0091227D"/>
    <w:rsid w:val="00924878"/>
    <w:rsid w:val="009E26FC"/>
    <w:rsid w:val="009E5E56"/>
    <w:rsid w:val="00B64A1F"/>
    <w:rsid w:val="00B9574E"/>
    <w:rsid w:val="00CD5458"/>
    <w:rsid w:val="00CE7908"/>
    <w:rsid w:val="00DA3D9C"/>
    <w:rsid w:val="00F5746C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C8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7A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5E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C8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7A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5E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8GvN_gV3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rkZnl0XGy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2020-04-17T15:46:00Z</cp:lastPrinted>
  <dcterms:created xsi:type="dcterms:W3CDTF">2020-04-17T10:59:00Z</dcterms:created>
  <dcterms:modified xsi:type="dcterms:W3CDTF">2020-04-17T15:46:00Z</dcterms:modified>
</cp:coreProperties>
</file>