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9A4EE9" w:rsidRDefault="009A4EE9" w:rsidP="00B62533">
      <w:pPr>
        <w:jc w:val="center"/>
        <w:rPr>
          <w:b/>
          <w:color w:val="ED7D31" w:themeColor="accent2"/>
          <w:sz w:val="28"/>
          <w:szCs w:val="28"/>
        </w:rPr>
      </w:pPr>
      <w:bookmarkStart w:id="0" w:name="_GoBack"/>
      <w:bookmarkEnd w:id="0"/>
      <w:r w:rsidRPr="009A4EE9">
        <w:rPr>
          <w:b/>
          <w:color w:val="ED7D31" w:themeColor="accent2"/>
          <w:sz w:val="28"/>
          <w:szCs w:val="28"/>
        </w:rPr>
        <w:t>6</w:t>
      </w:r>
      <w:r w:rsidR="00F04EEB" w:rsidRPr="009A4EE9">
        <w:rPr>
          <w:b/>
          <w:color w:val="ED7D31" w:themeColor="accent2"/>
          <w:sz w:val="28"/>
          <w:szCs w:val="28"/>
        </w:rPr>
        <w:t xml:space="preserve"> kwietnia 2020r.</w:t>
      </w:r>
    </w:p>
    <w:p w:rsidR="004A4F87" w:rsidRPr="009A4EE9" w:rsidRDefault="00F04EEB" w:rsidP="00B62533">
      <w:pPr>
        <w:jc w:val="center"/>
        <w:rPr>
          <w:b/>
          <w:color w:val="ED7D31" w:themeColor="accent2"/>
          <w:sz w:val="28"/>
          <w:szCs w:val="28"/>
        </w:rPr>
      </w:pPr>
      <w:r w:rsidRPr="009A4EE9">
        <w:rPr>
          <w:b/>
          <w:color w:val="ED7D31" w:themeColor="accent2"/>
          <w:sz w:val="28"/>
          <w:szCs w:val="28"/>
        </w:rPr>
        <w:t>P</w:t>
      </w:r>
      <w:r w:rsidR="00BB7B52">
        <w:rPr>
          <w:b/>
          <w:color w:val="ED7D31" w:themeColor="accent2"/>
          <w:sz w:val="28"/>
          <w:szCs w:val="28"/>
        </w:rPr>
        <w:t>ONIEDZIAŁ</w:t>
      </w:r>
      <w:r w:rsidRPr="009A4EE9">
        <w:rPr>
          <w:b/>
          <w:color w:val="ED7D31" w:themeColor="accent2"/>
          <w:sz w:val="28"/>
          <w:szCs w:val="28"/>
        </w:rPr>
        <w:t>EK</w:t>
      </w:r>
    </w:p>
    <w:p w:rsidR="00024C9B" w:rsidRDefault="00024C9B" w:rsidP="00B62533">
      <w:pPr>
        <w:ind w:left="1418" w:hanging="1418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B62533" w:rsidRPr="00B62533">
        <w:rPr>
          <w:b/>
          <w:sz w:val="28"/>
          <w:szCs w:val="28"/>
        </w:rPr>
        <w:t>Tyle się dzieje wokół nas</w:t>
      </w:r>
      <w:r w:rsidR="00B62533">
        <w:rPr>
          <w:sz w:val="28"/>
          <w:szCs w:val="28"/>
        </w:rPr>
        <w:t xml:space="preserve"> – wprowadzenie czasownika </w:t>
      </w:r>
      <w:r w:rsidR="00B62533">
        <w:rPr>
          <w:sz w:val="28"/>
          <w:szCs w:val="28"/>
        </w:rPr>
        <w:br/>
        <w:t xml:space="preserve">na podstawie </w:t>
      </w:r>
      <w:proofErr w:type="gramStart"/>
      <w:r w:rsidR="00B62533">
        <w:rPr>
          <w:sz w:val="28"/>
          <w:szCs w:val="28"/>
        </w:rPr>
        <w:t>pytań: co</w:t>
      </w:r>
      <w:proofErr w:type="gramEnd"/>
      <w:r w:rsidR="00B62533">
        <w:rPr>
          <w:sz w:val="28"/>
          <w:szCs w:val="28"/>
        </w:rPr>
        <w:t xml:space="preserve"> robi?, </w:t>
      </w:r>
      <w:proofErr w:type="gramStart"/>
      <w:r w:rsidR="00B62533">
        <w:rPr>
          <w:sz w:val="28"/>
          <w:szCs w:val="28"/>
        </w:rPr>
        <w:t>co</w:t>
      </w:r>
      <w:proofErr w:type="gramEnd"/>
      <w:r w:rsidR="00B62533">
        <w:rPr>
          <w:sz w:val="28"/>
          <w:szCs w:val="28"/>
        </w:rPr>
        <w:t xml:space="preserve"> się z nim dzieje?</w:t>
      </w:r>
    </w:p>
    <w:p w:rsidR="00EC1021" w:rsidRPr="00A313B9" w:rsidRDefault="00EC1021" w:rsidP="00547849">
      <w:pPr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BB7B52" w:rsidRDefault="00B62533" w:rsidP="0043715A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 xml:space="preserve">Jakie czynności wykonują </w:t>
      </w:r>
      <w:proofErr w:type="gramStart"/>
      <w:r>
        <w:rPr>
          <w:sz w:val="24"/>
          <w:szCs w:val="24"/>
        </w:rPr>
        <w:t>ludzie</w:t>
      </w:r>
      <w:proofErr w:type="gramEnd"/>
    </w:p>
    <w:p w:rsidR="00547849" w:rsidRDefault="00BB7B52" w:rsidP="0043715A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Czy mnożenie i dzielenie jest trudne?</w:t>
      </w:r>
      <w:r w:rsidR="00B62533">
        <w:rPr>
          <w:sz w:val="24"/>
          <w:szCs w:val="24"/>
        </w:rPr>
        <w:t>?</w:t>
      </w:r>
    </w:p>
    <w:p w:rsidR="00B62533" w:rsidRDefault="00B62533" w:rsidP="00B62533">
      <w:pPr>
        <w:spacing w:after="0" w:line="360" w:lineRule="auto"/>
        <w:rPr>
          <w:sz w:val="24"/>
          <w:szCs w:val="24"/>
        </w:rPr>
      </w:pPr>
    </w:p>
    <w:p w:rsidR="00B62533" w:rsidRDefault="00494D86" w:rsidP="00B6253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Przeczytaj wiersz pt.</w:t>
      </w:r>
      <w:r w:rsidR="00A55A93">
        <w:rPr>
          <w:sz w:val="24"/>
          <w:szCs w:val="24"/>
        </w:rPr>
        <w:t xml:space="preserve"> </w:t>
      </w:r>
      <w:r>
        <w:rPr>
          <w:sz w:val="24"/>
          <w:szCs w:val="24"/>
        </w:rPr>
        <w:t>”Pewien pieróg”</w:t>
      </w:r>
      <w:r w:rsidR="00A55A93">
        <w:rPr>
          <w:sz w:val="24"/>
          <w:szCs w:val="24"/>
        </w:rPr>
        <w:t xml:space="preserve"> (</w:t>
      </w:r>
      <w:r w:rsidR="00A55A93" w:rsidRPr="00A55A93">
        <w:rPr>
          <w:b/>
          <w:sz w:val="24"/>
          <w:szCs w:val="24"/>
        </w:rPr>
        <w:t xml:space="preserve">podręcznik </w:t>
      </w:r>
      <w:proofErr w:type="spellStart"/>
      <w:r w:rsidR="00A55A93" w:rsidRPr="00A55A93">
        <w:rPr>
          <w:b/>
          <w:sz w:val="24"/>
          <w:szCs w:val="24"/>
        </w:rPr>
        <w:t>polonistyczno</w:t>
      </w:r>
      <w:proofErr w:type="spellEnd"/>
      <w:r w:rsidR="00A55A93" w:rsidRPr="00A55A93">
        <w:rPr>
          <w:b/>
          <w:sz w:val="24"/>
          <w:szCs w:val="24"/>
        </w:rPr>
        <w:t xml:space="preserve"> – społeczny </w:t>
      </w:r>
      <w:r w:rsidR="00A55A93">
        <w:rPr>
          <w:b/>
          <w:sz w:val="24"/>
          <w:szCs w:val="24"/>
        </w:rPr>
        <w:t xml:space="preserve">cz.2 </w:t>
      </w:r>
      <w:r w:rsidR="00A55A93" w:rsidRPr="00A55A93">
        <w:rPr>
          <w:b/>
          <w:sz w:val="24"/>
          <w:szCs w:val="24"/>
        </w:rPr>
        <w:t>str.28 i 29</w:t>
      </w:r>
      <w:r w:rsidR="00A55A93">
        <w:rPr>
          <w:sz w:val="24"/>
          <w:szCs w:val="24"/>
        </w:rPr>
        <w:t xml:space="preserve">). Zwróć uwagę na wyrazy wydrukowane na kolorowo. </w:t>
      </w:r>
    </w:p>
    <w:p w:rsidR="00A55A93" w:rsidRDefault="00A55A93" w:rsidP="00B6253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Podobał</w:t>
      </w:r>
      <w:proofErr w:type="gramEnd"/>
      <w:r>
        <w:rPr>
          <w:sz w:val="24"/>
          <w:szCs w:val="24"/>
        </w:rPr>
        <w:t xml:space="preserve"> Ci się ten wiersz? Jaki miał nastrój: poważny czy raczej żartobliwy? Czy </w:t>
      </w:r>
      <w:r w:rsidR="00BB7B52">
        <w:rPr>
          <w:sz w:val="24"/>
          <w:szCs w:val="24"/>
        </w:rPr>
        <w:t>wiesz, co</w:t>
      </w:r>
      <w:r>
        <w:rPr>
          <w:sz w:val="24"/>
          <w:szCs w:val="24"/>
        </w:rPr>
        <w:t xml:space="preserve"> to są pierogi? Jadłeś kiedyś taką potrawę? Z jakim nadzieniem lubisz najbardziej jeść pierogi? Jakie znasz jeszcze inne rodzaje pierogów?</w:t>
      </w:r>
    </w:p>
    <w:p w:rsidR="00C21055" w:rsidRDefault="00A55A93" w:rsidP="00B6253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Odpowiedz na pytanie 2 umieszczone pod tekstem. Czy dobrze zrozumiałeś</w:t>
      </w:r>
      <w:r w:rsidR="00C21055">
        <w:rPr>
          <w:sz w:val="24"/>
          <w:szCs w:val="24"/>
        </w:rPr>
        <w:t xml:space="preserve"> treść wiersza?</w:t>
      </w:r>
    </w:p>
    <w:p w:rsidR="00A55A93" w:rsidRDefault="00C21055" w:rsidP="00B6253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teraz spróbuj wykonać </w:t>
      </w:r>
      <w:r w:rsidR="00BB7B52">
        <w:rPr>
          <w:sz w:val="24"/>
          <w:szCs w:val="24"/>
        </w:rPr>
        <w:t>polecenie 3 na</w:t>
      </w:r>
      <w:r>
        <w:rPr>
          <w:sz w:val="24"/>
          <w:szCs w:val="24"/>
        </w:rPr>
        <w:t xml:space="preserve"> tej samej stronie. Pobaw się głosem.</w:t>
      </w:r>
    </w:p>
    <w:p w:rsidR="00C21055" w:rsidRDefault="00C21055" w:rsidP="00B6253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Spróbuj jeszcze raz przeczytać kolorowe wyrazy, ale tym razem zmień ich formę (końcówkę) tak jakbyś Ty wykonywał te czynności np.: (</w:t>
      </w:r>
      <w:r w:rsidR="00BB7B52">
        <w:rPr>
          <w:sz w:val="24"/>
          <w:szCs w:val="24"/>
        </w:rPr>
        <w:t>Ja, co</w:t>
      </w:r>
      <w:r>
        <w:rPr>
          <w:sz w:val="24"/>
          <w:szCs w:val="24"/>
        </w:rPr>
        <w:t xml:space="preserve"> robię?) panieruję, prażę, </w:t>
      </w:r>
      <w:proofErr w:type="gramStart"/>
      <w:r>
        <w:rPr>
          <w:sz w:val="24"/>
          <w:szCs w:val="24"/>
        </w:rPr>
        <w:t>trę  i</w:t>
      </w:r>
      <w:proofErr w:type="gramEnd"/>
      <w:r>
        <w:rPr>
          <w:sz w:val="24"/>
          <w:szCs w:val="24"/>
        </w:rPr>
        <w:t xml:space="preserve"> tak dalej.</w:t>
      </w:r>
    </w:p>
    <w:p w:rsidR="00C21055" w:rsidRDefault="00C21055" w:rsidP="00C21055">
      <w:p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Jeśli masz z tym problem poproś o pomoc rodziców. Nie jest to łatwe, ale ciekawe ćwiczenie. Jeśli sobie poradziłeś BRAWO!</w:t>
      </w:r>
    </w:p>
    <w:p w:rsidR="00C21055" w:rsidRDefault="00115B92" w:rsidP="00C21055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Wykonaj w ćwiczeniach lub ustnie patrząc do ćwiczeń w komputerze zadania 1 i 2 na str.54.</w:t>
      </w:r>
    </w:p>
    <w:p w:rsidR="00115B92" w:rsidRPr="00115B92" w:rsidRDefault="00115B92" w:rsidP="00C21055">
      <w:pPr>
        <w:pStyle w:val="Akapitzlist"/>
        <w:numPr>
          <w:ilvl w:val="0"/>
          <w:numId w:val="7"/>
        </w:numPr>
        <w:spacing w:after="0" w:line="360" w:lineRule="auto"/>
        <w:ind w:left="426"/>
        <w:rPr>
          <w:b/>
          <w:sz w:val="24"/>
          <w:szCs w:val="24"/>
        </w:rPr>
      </w:pPr>
      <w:r w:rsidRPr="00115B92">
        <w:rPr>
          <w:b/>
          <w:sz w:val="24"/>
          <w:szCs w:val="24"/>
        </w:rPr>
        <w:t xml:space="preserve">ZAPAMIĘTAJ!  </w:t>
      </w:r>
    </w:p>
    <w:p w:rsidR="00115B92" w:rsidRDefault="00115B92" w:rsidP="00115B92">
      <w:pPr>
        <w:spacing w:after="0" w:line="360" w:lineRule="auto"/>
        <w:ind w:left="426"/>
        <w:rPr>
          <w:sz w:val="24"/>
          <w:szCs w:val="24"/>
        </w:rPr>
      </w:pPr>
      <w:r w:rsidRPr="00115B92">
        <w:rPr>
          <w:sz w:val="24"/>
          <w:szCs w:val="24"/>
        </w:rPr>
        <w:t xml:space="preserve">Wyrazy, które </w:t>
      </w:r>
      <w:r w:rsidR="00BB7B52" w:rsidRPr="00115B92">
        <w:rPr>
          <w:sz w:val="24"/>
          <w:szCs w:val="24"/>
        </w:rPr>
        <w:t>mówią, co</w:t>
      </w:r>
      <w:r w:rsidRPr="00115B92">
        <w:rPr>
          <w:sz w:val="24"/>
          <w:szCs w:val="24"/>
        </w:rPr>
        <w:t xml:space="preserve"> ktoś lub coś </w:t>
      </w:r>
      <w:r w:rsidRPr="00115B92">
        <w:rPr>
          <w:b/>
          <w:sz w:val="24"/>
          <w:szCs w:val="24"/>
        </w:rPr>
        <w:t>robi</w:t>
      </w:r>
      <w:r w:rsidRPr="00115B92">
        <w:rPr>
          <w:sz w:val="24"/>
          <w:szCs w:val="24"/>
        </w:rPr>
        <w:t>? (</w:t>
      </w:r>
      <w:proofErr w:type="gramStart"/>
      <w:r w:rsidRPr="00115B92">
        <w:rPr>
          <w:sz w:val="24"/>
          <w:szCs w:val="24"/>
        </w:rPr>
        <w:t>nazywają</w:t>
      </w:r>
      <w:proofErr w:type="gramEnd"/>
      <w:r w:rsidRPr="00115B92">
        <w:rPr>
          <w:sz w:val="24"/>
          <w:szCs w:val="24"/>
        </w:rPr>
        <w:t xml:space="preserve"> czynnoś</w:t>
      </w:r>
      <w:r>
        <w:rPr>
          <w:sz w:val="24"/>
          <w:szCs w:val="24"/>
        </w:rPr>
        <w:t>ci</w:t>
      </w:r>
      <w:r w:rsidRPr="00115B92">
        <w:rPr>
          <w:sz w:val="24"/>
          <w:szCs w:val="24"/>
        </w:rPr>
        <w:t xml:space="preserve">): </w:t>
      </w:r>
      <w:r w:rsidRPr="00115B92">
        <w:rPr>
          <w:b/>
          <w:sz w:val="24"/>
          <w:szCs w:val="24"/>
        </w:rPr>
        <w:t xml:space="preserve">czyta, skacze, </w:t>
      </w:r>
      <w:r w:rsidRPr="00115B92">
        <w:rPr>
          <w:b/>
          <w:sz w:val="24"/>
          <w:szCs w:val="24"/>
        </w:rPr>
        <w:br/>
        <w:t>piecze</w:t>
      </w:r>
      <w:r w:rsidRPr="00115B92">
        <w:rPr>
          <w:sz w:val="24"/>
          <w:szCs w:val="24"/>
        </w:rPr>
        <w:t xml:space="preserve"> itp. oraz </w:t>
      </w:r>
      <w:r w:rsidRPr="00115B92">
        <w:rPr>
          <w:b/>
          <w:sz w:val="24"/>
          <w:szCs w:val="24"/>
        </w:rPr>
        <w:t>co się z nim dzieje?</w:t>
      </w:r>
      <w:r w:rsidRPr="00115B92">
        <w:rPr>
          <w:sz w:val="24"/>
          <w:szCs w:val="24"/>
        </w:rPr>
        <w:t xml:space="preserve">: </w:t>
      </w:r>
      <w:proofErr w:type="gramStart"/>
      <w:r w:rsidRPr="00115B92">
        <w:rPr>
          <w:b/>
          <w:sz w:val="24"/>
          <w:szCs w:val="24"/>
        </w:rPr>
        <w:t>starzeje</w:t>
      </w:r>
      <w:proofErr w:type="gramEnd"/>
      <w:r w:rsidRPr="00115B92">
        <w:rPr>
          <w:b/>
          <w:sz w:val="24"/>
          <w:szCs w:val="24"/>
        </w:rPr>
        <w:t xml:space="preserve"> się, rośnie, choruje</w:t>
      </w:r>
      <w:r w:rsidRPr="00115B92">
        <w:rPr>
          <w:sz w:val="24"/>
          <w:szCs w:val="24"/>
        </w:rPr>
        <w:t xml:space="preserve"> itp. to </w:t>
      </w:r>
      <w:r w:rsidRPr="00175E55">
        <w:rPr>
          <w:b/>
          <w:sz w:val="24"/>
          <w:szCs w:val="24"/>
        </w:rPr>
        <w:t>CZASOWNIKI.</w:t>
      </w:r>
    </w:p>
    <w:p w:rsidR="00115B92" w:rsidRDefault="00115B92" w:rsidP="00115B92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 czasownikach z końcówką –uje, </w:t>
      </w:r>
      <w:r w:rsidRPr="00125BAB">
        <w:rPr>
          <w:b/>
          <w:sz w:val="24"/>
          <w:szCs w:val="24"/>
        </w:rPr>
        <w:t xml:space="preserve">u </w:t>
      </w:r>
      <w:r>
        <w:rPr>
          <w:sz w:val="24"/>
          <w:szCs w:val="24"/>
        </w:rPr>
        <w:t>się nie kresk</w:t>
      </w:r>
      <w:r w:rsidR="00125BAB">
        <w:rPr>
          <w:sz w:val="24"/>
          <w:szCs w:val="24"/>
        </w:rPr>
        <w:t xml:space="preserve">uje. (Piszemy zawsze </w:t>
      </w:r>
      <w:r w:rsidR="001E16C3">
        <w:rPr>
          <w:sz w:val="24"/>
          <w:szCs w:val="24"/>
        </w:rPr>
        <w:t>tzw. „</w:t>
      </w:r>
      <w:r w:rsidR="00125BAB">
        <w:rPr>
          <w:sz w:val="24"/>
          <w:szCs w:val="24"/>
        </w:rPr>
        <w:t>u</w:t>
      </w:r>
      <w:r w:rsidR="001E16C3">
        <w:rPr>
          <w:sz w:val="24"/>
          <w:szCs w:val="24"/>
        </w:rPr>
        <w:t>”</w:t>
      </w:r>
      <w:r w:rsidR="00125BAB">
        <w:rPr>
          <w:sz w:val="24"/>
          <w:szCs w:val="24"/>
        </w:rPr>
        <w:t xml:space="preserve"> otwarte).</w:t>
      </w:r>
    </w:p>
    <w:p w:rsidR="00125BAB" w:rsidRDefault="00125BAB" w:rsidP="00115B92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Zapisz w zeszycie w linie informację </w:t>
      </w:r>
      <w:r w:rsidRPr="00125BAB">
        <w:rPr>
          <w:i/>
          <w:sz w:val="24"/>
          <w:szCs w:val="24"/>
        </w:rPr>
        <w:t>ZAPAMIĘTAJ!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strony 55 w ćwiczeniach do </w:t>
      </w:r>
      <w:proofErr w:type="spellStart"/>
      <w:r>
        <w:rPr>
          <w:sz w:val="24"/>
          <w:szCs w:val="24"/>
        </w:rPr>
        <w:t>jęz.polskiego</w:t>
      </w:r>
      <w:proofErr w:type="spellEnd"/>
      <w:r>
        <w:rPr>
          <w:sz w:val="24"/>
          <w:szCs w:val="24"/>
        </w:rPr>
        <w:t xml:space="preserve"> cz.3 i wykonaj zadanie 4. (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ćwiczeniach lub w zeszycie)</w:t>
      </w:r>
    </w:p>
    <w:p w:rsidR="001E16C3" w:rsidRPr="001E16C3" w:rsidRDefault="001E16C3" w:rsidP="00BB7B5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sz w:val="24"/>
          <w:szCs w:val="24"/>
        </w:rPr>
      </w:pPr>
      <w:r w:rsidRPr="001E16C3">
        <w:rPr>
          <w:sz w:val="24"/>
          <w:szCs w:val="24"/>
        </w:rPr>
        <w:t>Dla utrwalenia dzielenia proponuję ćw</w:t>
      </w:r>
      <w:r w:rsidR="00BB7B52">
        <w:rPr>
          <w:sz w:val="24"/>
          <w:szCs w:val="24"/>
        </w:rPr>
        <w:t xml:space="preserve">iczenia matematyczne w programie </w:t>
      </w:r>
      <w:hyperlink r:id="rId9" w:history="1">
        <w:r w:rsidR="00BB7B52" w:rsidRPr="00913516">
          <w:rPr>
            <w:rStyle w:val="Hipercze"/>
            <w:sz w:val="24"/>
            <w:szCs w:val="24"/>
          </w:rPr>
          <w:t>www.matzoo.</w:t>
        </w:r>
        <w:proofErr w:type="gramStart"/>
        <w:r w:rsidR="00BB7B52" w:rsidRPr="00913516">
          <w:rPr>
            <w:rStyle w:val="Hipercze"/>
            <w:sz w:val="24"/>
            <w:szCs w:val="24"/>
          </w:rPr>
          <w:t>pl</w:t>
        </w:r>
      </w:hyperlink>
      <w:r w:rsidR="00BB7B52">
        <w:rPr>
          <w:sz w:val="24"/>
          <w:szCs w:val="24"/>
        </w:rPr>
        <w:t xml:space="preserve"> </w:t>
      </w:r>
      <w:r>
        <w:t xml:space="preserve"> Wejdź</w:t>
      </w:r>
      <w:proofErr w:type="gramEnd"/>
      <w:r>
        <w:t xml:space="preserve"> w zakładkę klasa 2 i poćwicz wybrane przez Ciebie zabawy na mnożenie i dzielenie.</w:t>
      </w:r>
    </w:p>
    <w:p w:rsidR="001E16C3" w:rsidRPr="001E16C3" w:rsidRDefault="001E16C3" w:rsidP="001E16C3">
      <w:pPr>
        <w:spacing w:after="0" w:line="360" w:lineRule="auto"/>
        <w:ind w:left="66"/>
        <w:rPr>
          <w:sz w:val="24"/>
          <w:szCs w:val="24"/>
        </w:rPr>
      </w:pPr>
      <w:r w:rsidRPr="001E16C3">
        <w:rPr>
          <w:sz w:val="24"/>
          <w:szCs w:val="24"/>
        </w:rPr>
        <w:t>Dla chętnych:</w:t>
      </w:r>
    </w:p>
    <w:p w:rsidR="001E16C3" w:rsidRPr="001E16C3" w:rsidRDefault="001E16C3" w:rsidP="001E16C3">
      <w:pPr>
        <w:spacing w:after="0" w:line="360" w:lineRule="auto"/>
        <w:ind w:left="426"/>
        <w:rPr>
          <w:sz w:val="24"/>
          <w:szCs w:val="24"/>
        </w:rPr>
      </w:pPr>
      <w:r w:rsidRPr="001E16C3">
        <w:rPr>
          <w:sz w:val="24"/>
          <w:szCs w:val="24"/>
        </w:rPr>
        <w:lastRenderedPageBreak/>
        <w:t xml:space="preserve">Dzisiaj również będziemy doskonalić liczenie – w dalszym ciągu ćwiczymy dzielenie. Otwórz podręczniki matematyczno- przyrodnicze na str. 31, postaraj się prawidłowo wykonać zadanie 4 i 5. </w:t>
      </w:r>
    </w:p>
    <w:p w:rsidR="00BB7B52" w:rsidRPr="00BB7B52" w:rsidRDefault="00BB7B52" w:rsidP="00BB7B52">
      <w:pPr>
        <w:pStyle w:val="Akapitzlist"/>
        <w:numPr>
          <w:ilvl w:val="0"/>
          <w:numId w:val="7"/>
        </w:numPr>
        <w:spacing w:after="0" w:line="240" w:lineRule="auto"/>
        <w:ind w:left="284"/>
        <w:rPr>
          <w:sz w:val="24"/>
          <w:szCs w:val="24"/>
        </w:rPr>
      </w:pPr>
      <w:r w:rsidRPr="00BB7B52">
        <w:rPr>
          <w:sz w:val="24"/>
          <w:szCs w:val="24"/>
        </w:rPr>
        <w:t xml:space="preserve">Pan Grzegorz </w:t>
      </w:r>
      <w:proofErr w:type="spellStart"/>
      <w:r w:rsidRPr="00BB7B52">
        <w:rPr>
          <w:sz w:val="24"/>
          <w:szCs w:val="24"/>
        </w:rPr>
        <w:t>Christ</w:t>
      </w:r>
      <w:proofErr w:type="spellEnd"/>
      <w:r w:rsidRPr="00BB7B52">
        <w:rPr>
          <w:sz w:val="24"/>
          <w:szCs w:val="24"/>
        </w:rPr>
        <w:t xml:space="preserve"> (nasz trener) zaprasza  codziennie do porannej gimnastyki. Pamiętajcie o rozgrzewce i swoim bezpieczeństwie. </w:t>
      </w:r>
    </w:p>
    <w:p w:rsidR="00BB7B52" w:rsidRPr="00BB7B52" w:rsidRDefault="00BB7B52" w:rsidP="00BB7B52">
      <w:pPr>
        <w:spacing w:after="0" w:line="240" w:lineRule="auto"/>
        <w:rPr>
          <w:sz w:val="24"/>
          <w:szCs w:val="24"/>
        </w:rPr>
      </w:pPr>
    </w:p>
    <w:p w:rsidR="00BB7B52" w:rsidRPr="007D7B2C" w:rsidRDefault="00BB7B52" w:rsidP="00BB7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B7B52" w:rsidRPr="007D7B2C" w:rsidRDefault="00BB7B52" w:rsidP="00BB7B52">
      <w:pPr>
        <w:numPr>
          <w:ilvl w:val="0"/>
          <w:numId w:val="17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pajacyków</w:t>
      </w:r>
    </w:p>
    <w:p w:rsidR="00BB7B52" w:rsidRPr="007D7B2C" w:rsidRDefault="00BB7B52" w:rsidP="00BB7B52">
      <w:pPr>
        <w:numPr>
          <w:ilvl w:val="0"/>
          <w:numId w:val="17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przysiadów</w:t>
      </w:r>
    </w:p>
    <w:p w:rsidR="00BB7B52" w:rsidRPr="007D7B2C" w:rsidRDefault="00BB7B52" w:rsidP="00BB7B52">
      <w:pPr>
        <w:numPr>
          <w:ilvl w:val="0"/>
          <w:numId w:val="17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skłonów</w:t>
      </w:r>
    </w:p>
    <w:p w:rsidR="00BB7B52" w:rsidRPr="007D7B2C" w:rsidRDefault="00BB7B52" w:rsidP="00BB7B52">
      <w:pPr>
        <w:numPr>
          <w:ilvl w:val="0"/>
          <w:numId w:val="17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tzw. brzuszków</w:t>
      </w:r>
    </w:p>
    <w:p w:rsidR="00BB7B52" w:rsidRPr="007D7B2C" w:rsidRDefault="00BB7B52" w:rsidP="00BB7B52">
      <w:pPr>
        <w:numPr>
          <w:ilvl w:val="0"/>
          <w:numId w:val="17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nożyce pionowe</w:t>
      </w:r>
    </w:p>
    <w:p w:rsidR="00BB7B52" w:rsidRPr="007D7B2C" w:rsidRDefault="00BB7B52" w:rsidP="00BB7B52">
      <w:pPr>
        <w:numPr>
          <w:ilvl w:val="0"/>
          <w:numId w:val="17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nożyce poziome</w:t>
      </w:r>
    </w:p>
    <w:p w:rsidR="00BB7B52" w:rsidRDefault="00BB7B52" w:rsidP="00BB7B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przerwie 3 minutowej powtarzamy zestaw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B7B52" w:rsidRDefault="00BB7B52" w:rsidP="00BB7B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 zestaw ćwiczeń nazywamy między sobą zestawem „Małego komandosa”. Spróbuj go wykonać.</w:t>
      </w:r>
    </w:p>
    <w:p w:rsidR="00BB7B52" w:rsidRPr="007D7B2C" w:rsidRDefault="00BB7B52" w:rsidP="00BB7B52">
      <w:pPr>
        <w:spacing w:after="0" w:line="36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„zobaczenia” jutro p. Katarzyna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Raczyk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BB7B52" w:rsidRPr="007D7B2C" w:rsidSect="00547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B0" w:rsidRDefault="00811BB0" w:rsidP="00BB7B52">
      <w:pPr>
        <w:spacing w:after="0" w:line="240" w:lineRule="auto"/>
      </w:pPr>
      <w:r>
        <w:separator/>
      </w:r>
    </w:p>
  </w:endnote>
  <w:endnote w:type="continuationSeparator" w:id="0">
    <w:p w:rsidR="00811BB0" w:rsidRDefault="00811BB0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B0" w:rsidRDefault="00811BB0" w:rsidP="00BB7B52">
      <w:pPr>
        <w:spacing w:after="0" w:line="240" w:lineRule="auto"/>
      </w:pPr>
      <w:r>
        <w:separator/>
      </w:r>
    </w:p>
  </w:footnote>
  <w:footnote w:type="continuationSeparator" w:id="0">
    <w:p w:rsidR="00811BB0" w:rsidRDefault="00811BB0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2AF4"/>
    <w:multiLevelType w:val="hybridMultilevel"/>
    <w:tmpl w:val="28E0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17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13460"/>
    <w:rsid w:val="00024C9B"/>
    <w:rsid w:val="00025DE9"/>
    <w:rsid w:val="000779AA"/>
    <w:rsid w:val="000C6094"/>
    <w:rsid w:val="00115B92"/>
    <w:rsid w:val="00125BAB"/>
    <w:rsid w:val="0014477B"/>
    <w:rsid w:val="00175E55"/>
    <w:rsid w:val="001E16C3"/>
    <w:rsid w:val="001E2209"/>
    <w:rsid w:val="00201B18"/>
    <w:rsid w:val="002122A8"/>
    <w:rsid w:val="00212665"/>
    <w:rsid w:val="002464E4"/>
    <w:rsid w:val="00252405"/>
    <w:rsid w:val="002B4330"/>
    <w:rsid w:val="003331FB"/>
    <w:rsid w:val="004176D5"/>
    <w:rsid w:val="0043715A"/>
    <w:rsid w:val="00447EFA"/>
    <w:rsid w:val="00451225"/>
    <w:rsid w:val="0047225D"/>
    <w:rsid w:val="00494D86"/>
    <w:rsid w:val="004A4F87"/>
    <w:rsid w:val="0054516A"/>
    <w:rsid w:val="00547849"/>
    <w:rsid w:val="006240A7"/>
    <w:rsid w:val="00656F58"/>
    <w:rsid w:val="006A5548"/>
    <w:rsid w:val="00773665"/>
    <w:rsid w:val="007914E0"/>
    <w:rsid w:val="00795D98"/>
    <w:rsid w:val="008072C3"/>
    <w:rsid w:val="00811BB0"/>
    <w:rsid w:val="00846BFD"/>
    <w:rsid w:val="00873BE6"/>
    <w:rsid w:val="008D0E56"/>
    <w:rsid w:val="008E169A"/>
    <w:rsid w:val="009A4EE9"/>
    <w:rsid w:val="009D729C"/>
    <w:rsid w:val="00A313B9"/>
    <w:rsid w:val="00A55A93"/>
    <w:rsid w:val="00AF5C15"/>
    <w:rsid w:val="00B62533"/>
    <w:rsid w:val="00B64661"/>
    <w:rsid w:val="00B87A5F"/>
    <w:rsid w:val="00BB1D3B"/>
    <w:rsid w:val="00BB7B52"/>
    <w:rsid w:val="00BE6A2E"/>
    <w:rsid w:val="00C01AA4"/>
    <w:rsid w:val="00C21055"/>
    <w:rsid w:val="00C536E1"/>
    <w:rsid w:val="00C7289A"/>
    <w:rsid w:val="00C833AE"/>
    <w:rsid w:val="00D22728"/>
    <w:rsid w:val="00D4395E"/>
    <w:rsid w:val="00E31C77"/>
    <w:rsid w:val="00E45C6C"/>
    <w:rsid w:val="00E8782C"/>
    <w:rsid w:val="00EB28AF"/>
    <w:rsid w:val="00EC1021"/>
    <w:rsid w:val="00ED76F8"/>
    <w:rsid w:val="00ED7A83"/>
    <w:rsid w:val="00F04EEB"/>
    <w:rsid w:val="00F30321"/>
    <w:rsid w:val="00F37E45"/>
    <w:rsid w:val="00F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t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44D6-7A17-43A3-877F-FD943EBB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2020-04-03T19:43:00Z</cp:lastPrinted>
  <dcterms:created xsi:type="dcterms:W3CDTF">2020-04-03T13:18:00Z</dcterms:created>
  <dcterms:modified xsi:type="dcterms:W3CDTF">2020-04-03T19:44:00Z</dcterms:modified>
</cp:coreProperties>
</file>